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432" w:rsidRPr="00184547" w:rsidRDefault="00001122" w:rsidP="00BA2432">
      <w:pPr>
        <w:pStyle w:val="a3"/>
        <w:spacing w:beforeLines="50" w:before="180" w:afterLines="50" w:after="180"/>
        <w:ind w:left="561" w:hangingChars="200" w:hanging="561"/>
        <w:jc w:val="center"/>
        <w:rPr>
          <w:rFonts w:ascii="標楷體" w:eastAsia="標楷體" w:hAnsi="標楷體"/>
          <w:color w:val="000000"/>
        </w:rPr>
      </w:pPr>
      <w:r w:rsidRPr="00184547">
        <w:rPr>
          <w:rFonts w:ascii="標楷體" w:eastAsia="標楷體" w:hAnsi="標楷體" w:hint="eastAsia"/>
          <w:b/>
          <w:color w:val="000000"/>
          <w:kern w:val="0"/>
          <w:sz w:val="28"/>
          <w:szCs w:val="32"/>
        </w:rPr>
        <w:t>○○○</w:t>
      </w:r>
      <w:r w:rsidR="00BF2BCF" w:rsidRPr="00184547">
        <w:rPr>
          <w:rFonts w:ascii="標楷體" w:eastAsia="標楷體" w:hAnsi="標楷體" w:hint="eastAsia"/>
          <w:b/>
          <w:color w:val="000000"/>
          <w:kern w:val="0"/>
          <w:sz w:val="28"/>
          <w:szCs w:val="32"/>
        </w:rPr>
        <w:t>農會漁會信用部房貸壽險保費貸款要點(範本)</w:t>
      </w:r>
    </w:p>
    <w:p w:rsidR="00BA2432" w:rsidRPr="00BA2432" w:rsidRDefault="00BA2432" w:rsidP="00BA2432">
      <w:pPr>
        <w:spacing w:line="240" w:lineRule="atLeast"/>
        <w:ind w:left="480" w:hangingChars="200" w:hanging="480"/>
        <w:jc w:val="both"/>
        <w:rPr>
          <w:rFonts w:ascii="標楷體" w:eastAsia="標楷體" w:hAnsi="標楷體"/>
        </w:rPr>
      </w:pPr>
      <w:r w:rsidRPr="00BA2432">
        <w:rPr>
          <w:rFonts w:ascii="標楷體" w:eastAsia="標楷體" w:hAnsi="標楷體" w:hint="eastAsia"/>
        </w:rPr>
        <w:t>一、為使本會信用部(以下稱信用部)有投保房貸壽險需求的房貸客戶，得以取得資金繳納保費，特訂定本要點。</w:t>
      </w:r>
    </w:p>
    <w:p w:rsidR="00BA2432" w:rsidRPr="00BA2432" w:rsidRDefault="00BA2432" w:rsidP="00BA2432">
      <w:pPr>
        <w:spacing w:line="240" w:lineRule="atLeast"/>
        <w:ind w:left="480" w:hangingChars="200" w:hanging="480"/>
        <w:jc w:val="both"/>
        <w:rPr>
          <w:rFonts w:ascii="標楷體" w:eastAsia="標楷體" w:hAnsi="標楷體"/>
        </w:rPr>
      </w:pPr>
      <w:r w:rsidRPr="00BA2432">
        <w:rPr>
          <w:rFonts w:ascii="標楷體" w:eastAsia="標楷體" w:hAnsi="標楷體" w:hint="eastAsia"/>
        </w:rPr>
        <w:t>二、本要點所稱房貸壽險，係指以房屋擔保貸款之借款人為要保人及被保險人之人身保險商品（以下稱本保險），倘被保險人在保險</w:t>
      </w:r>
      <w:proofErr w:type="gramStart"/>
      <w:r w:rsidRPr="00BA2432">
        <w:rPr>
          <w:rFonts w:ascii="標楷體" w:eastAsia="標楷體" w:hAnsi="標楷體" w:hint="eastAsia"/>
        </w:rPr>
        <w:t>期間身</w:t>
      </w:r>
      <w:proofErr w:type="gramEnd"/>
      <w:r w:rsidRPr="00BA2432">
        <w:rPr>
          <w:rFonts w:ascii="標楷體" w:eastAsia="標楷體" w:hAnsi="標楷體" w:hint="eastAsia"/>
        </w:rPr>
        <w:t>故或完全失能，</w:t>
      </w:r>
      <w:proofErr w:type="gramStart"/>
      <w:r w:rsidRPr="00BA2432">
        <w:rPr>
          <w:rFonts w:ascii="標楷體" w:eastAsia="標楷體" w:hAnsi="標楷體" w:hint="eastAsia"/>
        </w:rPr>
        <w:t>可獲身故</w:t>
      </w:r>
      <w:proofErr w:type="gramEnd"/>
      <w:r w:rsidRPr="00BA2432">
        <w:rPr>
          <w:rFonts w:ascii="標楷體" w:eastAsia="標楷體" w:hAnsi="標楷體" w:hint="eastAsia"/>
        </w:rPr>
        <w:t>或完全失能保險金理賠，用以償還房屋貸款之債務。</w:t>
      </w:r>
    </w:p>
    <w:p w:rsidR="00BA2432" w:rsidRPr="00BA2432" w:rsidRDefault="00BA2432" w:rsidP="00BA2432">
      <w:pPr>
        <w:spacing w:line="240" w:lineRule="atLeast"/>
        <w:ind w:left="480" w:hangingChars="200" w:hanging="480"/>
        <w:jc w:val="both"/>
        <w:rPr>
          <w:rFonts w:ascii="標楷體" w:eastAsia="標楷體" w:hAnsi="標楷體"/>
        </w:rPr>
      </w:pPr>
      <w:r w:rsidRPr="00BA2432">
        <w:rPr>
          <w:rFonts w:ascii="標楷體" w:eastAsia="標楷體" w:hAnsi="標楷體" w:hint="eastAsia"/>
        </w:rPr>
        <w:t>三、信用部房屋擔保貸款之借款人，辦理房貸壽險且保費繳交方式為躉繳者，得向</w:t>
      </w:r>
      <w:proofErr w:type="gramStart"/>
      <w:r w:rsidRPr="00BA2432">
        <w:rPr>
          <w:rFonts w:ascii="標楷體" w:eastAsia="標楷體" w:hAnsi="標楷體" w:hint="eastAsia"/>
        </w:rPr>
        <w:t>信用部申貸</w:t>
      </w:r>
      <w:proofErr w:type="gramEnd"/>
      <w:r w:rsidRPr="00BA2432">
        <w:rPr>
          <w:rFonts w:ascii="標楷體" w:eastAsia="標楷體" w:hAnsi="標楷體" w:hint="eastAsia"/>
        </w:rPr>
        <w:t>保費貸款（以下稱本貸款）。</w:t>
      </w:r>
    </w:p>
    <w:p w:rsidR="00BA2432" w:rsidRPr="00BA2432" w:rsidRDefault="00BA2432" w:rsidP="00BA2432">
      <w:pPr>
        <w:spacing w:line="240" w:lineRule="atLeast"/>
        <w:ind w:left="480" w:hangingChars="200" w:hanging="480"/>
        <w:jc w:val="both"/>
        <w:rPr>
          <w:rFonts w:ascii="標楷體" w:eastAsia="標楷體" w:hAnsi="標楷體"/>
        </w:rPr>
      </w:pPr>
      <w:r w:rsidRPr="00BA2432">
        <w:rPr>
          <w:rFonts w:ascii="標楷體" w:eastAsia="標楷體" w:hAnsi="標楷體" w:hint="eastAsia"/>
        </w:rPr>
        <w:t>四、資金用途：以支付借款人房貸壽險之保險費為限。</w:t>
      </w:r>
    </w:p>
    <w:p w:rsidR="00BA2432" w:rsidRPr="00BA2432" w:rsidRDefault="00BA2432" w:rsidP="00BA2432">
      <w:pPr>
        <w:spacing w:line="240" w:lineRule="atLeast"/>
        <w:ind w:left="480" w:hangingChars="200" w:hanging="480"/>
        <w:jc w:val="both"/>
        <w:rPr>
          <w:rFonts w:ascii="標楷體" w:eastAsia="標楷體" w:hAnsi="標楷體"/>
        </w:rPr>
      </w:pPr>
      <w:r w:rsidRPr="00BA2432">
        <w:rPr>
          <w:rFonts w:ascii="標楷體" w:eastAsia="標楷體" w:hAnsi="標楷體" w:hint="eastAsia"/>
        </w:rPr>
        <w:t>五、額度：本貸款金額係於實際繳交之保費金額範圍內</w:t>
      </w:r>
      <w:proofErr w:type="gramStart"/>
      <w:r w:rsidRPr="00BA2432">
        <w:rPr>
          <w:rFonts w:ascii="標楷體" w:eastAsia="標楷體" w:hAnsi="標楷體" w:hint="eastAsia"/>
        </w:rPr>
        <w:t>採</w:t>
      </w:r>
      <w:proofErr w:type="gramEnd"/>
      <w:r w:rsidRPr="00BA2432">
        <w:rPr>
          <w:rFonts w:ascii="標楷體" w:eastAsia="標楷體" w:hAnsi="標楷體" w:hint="eastAsia"/>
        </w:rPr>
        <w:t>下列方式辦理核貸：</w:t>
      </w:r>
    </w:p>
    <w:p w:rsidR="003579F0" w:rsidRPr="003579F0" w:rsidRDefault="00BA2432" w:rsidP="003579F0">
      <w:pPr>
        <w:spacing w:line="240" w:lineRule="atLeast"/>
        <w:ind w:leftChars="200" w:left="960" w:hangingChars="200" w:hanging="480"/>
        <w:jc w:val="both"/>
        <w:rPr>
          <w:rFonts w:ascii="標楷體" w:eastAsia="標楷體" w:hAnsi="標楷體"/>
          <w:szCs w:val="22"/>
        </w:rPr>
      </w:pPr>
      <w:r w:rsidRPr="00BA2432">
        <w:rPr>
          <w:rFonts w:ascii="標楷體" w:eastAsia="標楷體" w:hAnsi="標楷體" w:hint="eastAsia"/>
        </w:rPr>
        <w:t>(</w:t>
      </w:r>
      <w:proofErr w:type="gramStart"/>
      <w:r w:rsidRPr="00BA2432">
        <w:rPr>
          <w:rFonts w:ascii="標楷體" w:eastAsia="標楷體" w:hAnsi="標楷體" w:hint="eastAsia"/>
        </w:rPr>
        <w:t>一</w:t>
      </w:r>
      <w:proofErr w:type="gramEnd"/>
      <w:r w:rsidRPr="00BA2432">
        <w:rPr>
          <w:rFonts w:ascii="標楷體" w:eastAsia="標楷體" w:hAnsi="標楷體" w:hint="eastAsia"/>
        </w:rPr>
        <w:t>)擔保放款：於</w:t>
      </w:r>
      <w:proofErr w:type="gramStart"/>
      <w:r w:rsidRPr="00BA2432">
        <w:rPr>
          <w:rFonts w:ascii="標楷體" w:eastAsia="標楷體" w:hAnsi="標楷體" w:hint="eastAsia"/>
        </w:rPr>
        <w:t>擔保品核估</w:t>
      </w:r>
      <w:proofErr w:type="gramEnd"/>
      <w:r w:rsidRPr="00BA2432">
        <w:rPr>
          <w:rFonts w:ascii="標楷體" w:eastAsia="標楷體" w:hAnsi="標楷體" w:hint="eastAsia"/>
        </w:rPr>
        <w:t>之放款值內辦理</w:t>
      </w:r>
      <w:r w:rsidR="003579F0" w:rsidRPr="003579F0">
        <w:rPr>
          <w:rFonts w:ascii="標楷體" w:eastAsia="標楷體" w:hAnsi="標楷體" w:cs="標楷體" w:hint="eastAsia"/>
          <w:color w:val="FF0000"/>
          <w:u w:val="single"/>
        </w:rPr>
        <w:t>，如以設定次順位最高限額抵押權為加強擔保方式辦理者，其購屋貸款及房貸壽險貸款金額合計，不得超過「中央銀行對金融機構辦理不動產抵押貸款業務規定」之成數上限。</w:t>
      </w:r>
    </w:p>
    <w:p w:rsidR="00BA2432" w:rsidRPr="00BA2432" w:rsidRDefault="00BA2432" w:rsidP="003579F0">
      <w:pPr>
        <w:spacing w:line="240" w:lineRule="atLeast"/>
        <w:ind w:leftChars="200" w:left="960" w:hangingChars="200" w:hanging="480"/>
        <w:jc w:val="both"/>
        <w:rPr>
          <w:rFonts w:ascii="標楷體" w:eastAsia="標楷體" w:hAnsi="標楷體"/>
        </w:rPr>
      </w:pPr>
      <w:r w:rsidRPr="00BA2432">
        <w:rPr>
          <w:rFonts w:ascii="標楷體" w:eastAsia="標楷體" w:hAnsi="標楷體" w:hint="eastAsia"/>
        </w:rPr>
        <w:t>(二)無擔保放款：最高以本會無擔保放款最高限額為限。</w:t>
      </w:r>
    </w:p>
    <w:p w:rsidR="00BA2432" w:rsidRPr="00BA2432" w:rsidRDefault="00BA2432" w:rsidP="00BA2432">
      <w:pPr>
        <w:spacing w:line="240" w:lineRule="atLeast"/>
        <w:ind w:leftChars="200" w:left="960" w:hangingChars="200" w:hanging="480"/>
        <w:jc w:val="both"/>
        <w:rPr>
          <w:rFonts w:ascii="標楷體" w:eastAsia="標楷體" w:hAnsi="標楷體"/>
        </w:rPr>
      </w:pPr>
      <w:r w:rsidRPr="00BA2432">
        <w:rPr>
          <w:rFonts w:ascii="標楷體" w:eastAsia="標楷體" w:hAnsi="標楷體" w:hint="eastAsia"/>
        </w:rPr>
        <w:t>(三)本貸款與房屋貸款之借款人應為同一人，貸款金額為</w:t>
      </w:r>
      <w:proofErr w:type="gramStart"/>
      <w:r w:rsidRPr="00BA2432">
        <w:rPr>
          <w:rFonts w:ascii="標楷體" w:eastAsia="標楷體" w:hAnsi="標楷體" w:hint="eastAsia"/>
        </w:rPr>
        <w:t>核保後實際</w:t>
      </w:r>
      <w:proofErr w:type="gramEnd"/>
      <w:r w:rsidRPr="00BA2432">
        <w:rPr>
          <w:rFonts w:ascii="標楷體" w:eastAsia="標楷體" w:hAnsi="標楷體" w:hint="eastAsia"/>
        </w:rPr>
        <w:t>應支付之保費；亦得以實際應支付之保費金額進位至萬元核貸後，依實際支付保費撥貸。</w:t>
      </w:r>
    </w:p>
    <w:p w:rsidR="0036451B" w:rsidRPr="00CB0590" w:rsidRDefault="0036451B" w:rsidP="0036451B">
      <w:pPr>
        <w:spacing w:line="240" w:lineRule="atLeast"/>
        <w:ind w:left="480" w:hangingChars="200" w:hanging="480"/>
        <w:jc w:val="both"/>
        <w:rPr>
          <w:rFonts w:ascii="標楷體" w:eastAsia="標楷體" w:hAnsi="標楷體"/>
        </w:rPr>
      </w:pPr>
      <w:r w:rsidRPr="00CB0590">
        <w:rPr>
          <w:rFonts w:ascii="標楷體" w:eastAsia="標楷體" w:hAnsi="標楷體" w:hint="eastAsia"/>
        </w:rPr>
        <w:t>六、貸款期限：</w:t>
      </w:r>
      <w:r w:rsidRPr="00DC2450">
        <w:rPr>
          <w:rFonts w:ascii="標楷體" w:eastAsia="標楷體" w:hAnsi="標楷體" w:hint="eastAsia"/>
        </w:rPr>
        <w:t>等於保險</w:t>
      </w:r>
      <w:proofErr w:type="gramStart"/>
      <w:r w:rsidRPr="00DC2450">
        <w:rPr>
          <w:rFonts w:ascii="標楷體" w:eastAsia="標楷體" w:hAnsi="標楷體" w:hint="eastAsia"/>
        </w:rPr>
        <w:t>期間，</w:t>
      </w:r>
      <w:proofErr w:type="gramEnd"/>
      <w:r w:rsidRPr="00DC2450">
        <w:rPr>
          <w:rFonts w:ascii="標楷體" w:eastAsia="標楷體" w:hAnsi="標楷體" w:hint="eastAsia"/>
        </w:rPr>
        <w:t>惟不得超逾房貸到期日。</w:t>
      </w:r>
    </w:p>
    <w:p w:rsidR="00BA2432" w:rsidRPr="00BA2432" w:rsidRDefault="00BA2432" w:rsidP="00BA2432">
      <w:pPr>
        <w:spacing w:line="240" w:lineRule="atLeast"/>
        <w:ind w:left="480" w:hangingChars="200" w:hanging="480"/>
        <w:jc w:val="both"/>
        <w:rPr>
          <w:rFonts w:ascii="標楷體" w:eastAsia="標楷體" w:hAnsi="標楷體"/>
        </w:rPr>
      </w:pPr>
      <w:r w:rsidRPr="00BA2432">
        <w:rPr>
          <w:rFonts w:ascii="標楷體" w:eastAsia="標楷體" w:hAnsi="標楷體" w:hint="eastAsia"/>
        </w:rPr>
        <w:t>七、動用方式：應</w:t>
      </w:r>
      <w:proofErr w:type="gramStart"/>
      <w:r w:rsidRPr="00BA2432">
        <w:rPr>
          <w:rFonts w:ascii="標楷體" w:eastAsia="標楷體" w:hAnsi="標楷體" w:hint="eastAsia"/>
        </w:rPr>
        <w:t>俟</w:t>
      </w:r>
      <w:proofErr w:type="gramEnd"/>
      <w:r w:rsidRPr="00BA2432">
        <w:rPr>
          <w:rFonts w:ascii="標楷體" w:eastAsia="標楷體" w:hAnsi="標楷體" w:hint="eastAsia"/>
        </w:rPr>
        <w:t>借款人於信用部辦理房屋貸款撥貸後（即債權債務關係已成立），始得動用本貸款，並由借款人出具</w:t>
      </w:r>
      <w:r w:rsidR="00477FA4" w:rsidRPr="00DC2450">
        <w:rPr>
          <w:rFonts w:ascii="標楷體" w:eastAsia="標楷體" w:hAnsi="標楷體" w:hint="eastAsia"/>
        </w:rPr>
        <w:t>「</w:t>
      </w:r>
      <w:proofErr w:type="gramStart"/>
      <w:r w:rsidR="00477FA4" w:rsidRPr="00DC2450">
        <w:rPr>
          <w:rFonts w:ascii="標楷體" w:eastAsia="標楷體" w:hAnsi="標楷體" w:hint="eastAsia"/>
        </w:rPr>
        <w:t>額度動撥申請書</w:t>
      </w:r>
      <w:proofErr w:type="gramEnd"/>
      <w:r w:rsidR="00477FA4" w:rsidRPr="00DC2450">
        <w:rPr>
          <w:rFonts w:ascii="標楷體" w:eastAsia="標楷體" w:hAnsi="標楷體" w:hint="eastAsia"/>
        </w:rPr>
        <w:t>」</w:t>
      </w:r>
      <w:r w:rsidR="008E3985" w:rsidRPr="00EC5142">
        <w:rPr>
          <w:rFonts w:ascii="標楷體" w:eastAsia="標楷體" w:hAnsi="標楷體" w:hint="eastAsia"/>
          <w:color w:val="FF0000"/>
          <w:u w:val="single"/>
        </w:rPr>
        <w:t>(詳附件)</w:t>
      </w:r>
      <w:r w:rsidRPr="00BA2432">
        <w:rPr>
          <w:rFonts w:ascii="標楷體" w:eastAsia="標楷體" w:hAnsi="標楷體" w:hint="eastAsia"/>
        </w:rPr>
        <w:t>，委託信用</w:t>
      </w:r>
      <w:proofErr w:type="gramStart"/>
      <w:r w:rsidRPr="00BA2432">
        <w:rPr>
          <w:rFonts w:ascii="標楷體" w:eastAsia="標楷體" w:hAnsi="標楷體" w:hint="eastAsia"/>
        </w:rPr>
        <w:t>部於貸</w:t>
      </w:r>
      <w:proofErr w:type="gramEnd"/>
      <w:r w:rsidRPr="00BA2432">
        <w:rPr>
          <w:rFonts w:ascii="標楷體" w:eastAsia="標楷體" w:hAnsi="標楷體" w:hint="eastAsia"/>
        </w:rPr>
        <w:t>放當日存入保險公司保費專戶。</w:t>
      </w:r>
    </w:p>
    <w:p w:rsidR="00BA2432" w:rsidRPr="00BA2432" w:rsidRDefault="00BA2432" w:rsidP="00BA2432">
      <w:pPr>
        <w:spacing w:line="240" w:lineRule="atLeast"/>
        <w:ind w:left="480" w:hangingChars="200" w:hanging="480"/>
        <w:jc w:val="both"/>
        <w:rPr>
          <w:rFonts w:ascii="標楷體" w:eastAsia="標楷體" w:hAnsi="標楷體"/>
        </w:rPr>
      </w:pPr>
      <w:r w:rsidRPr="00BA2432">
        <w:rPr>
          <w:rFonts w:ascii="標楷體" w:eastAsia="標楷體" w:hAnsi="標楷體" w:hint="eastAsia"/>
        </w:rPr>
        <w:t>八、償還方式：依年金法按月攤還本息，或本金按月平均攤還利息按月計付，並得提前清償，惟無寬限期。</w:t>
      </w:r>
    </w:p>
    <w:p w:rsidR="00B03B9A" w:rsidRDefault="00BA2432" w:rsidP="00BA2432">
      <w:pPr>
        <w:spacing w:line="240" w:lineRule="atLeast"/>
        <w:ind w:left="480" w:hangingChars="200" w:hanging="480"/>
        <w:jc w:val="both"/>
        <w:rPr>
          <w:rFonts w:ascii="標楷體" w:eastAsia="標楷體" w:hAnsi="標楷體"/>
          <w:color w:val="FF0000"/>
          <w:u w:val="single"/>
        </w:rPr>
      </w:pPr>
      <w:r w:rsidRPr="00BA2432">
        <w:rPr>
          <w:rFonts w:ascii="標楷體" w:eastAsia="標楷體" w:hAnsi="標楷體" w:hint="eastAsia"/>
        </w:rPr>
        <w:t>九、</w:t>
      </w:r>
      <w:r w:rsidR="009B633E" w:rsidRPr="00CB0590">
        <w:rPr>
          <w:rFonts w:ascii="標楷體" w:eastAsia="標楷體" w:hAnsi="標楷體" w:hint="eastAsia"/>
        </w:rPr>
        <w:t>利率：</w:t>
      </w:r>
      <w:r w:rsidR="00B03B9A" w:rsidRPr="00B03B9A">
        <w:rPr>
          <w:rFonts w:ascii="標楷體" w:eastAsia="標楷體" w:hAnsi="標楷體" w:hint="eastAsia"/>
          <w:color w:val="FF0000"/>
          <w:u w:val="single"/>
        </w:rPr>
        <w:t>本貸款應不低於本案房屋貸款利率</w:t>
      </w:r>
      <w:r w:rsidR="00B03B9A" w:rsidRPr="00B03B9A">
        <w:rPr>
          <w:rFonts w:ascii="標楷體" w:eastAsia="標楷體" w:hAnsi="標楷體" w:hint="eastAsia"/>
          <w:color w:val="FF0000"/>
        </w:rPr>
        <w:t>。</w:t>
      </w:r>
    </w:p>
    <w:p w:rsidR="00BA2432" w:rsidRPr="00BA2432" w:rsidRDefault="00BA2432" w:rsidP="00BA2432">
      <w:pPr>
        <w:spacing w:line="240" w:lineRule="atLeast"/>
        <w:ind w:left="480" w:hangingChars="200" w:hanging="480"/>
        <w:jc w:val="both"/>
        <w:rPr>
          <w:rFonts w:ascii="標楷體" w:eastAsia="標楷體" w:hAnsi="標楷體"/>
        </w:rPr>
      </w:pPr>
      <w:r w:rsidRPr="00BA2432">
        <w:rPr>
          <w:rFonts w:ascii="標楷體" w:eastAsia="標楷體" w:hAnsi="標楷體" w:hint="eastAsia"/>
        </w:rPr>
        <w:t>十、保證人：</w:t>
      </w:r>
    </w:p>
    <w:p w:rsidR="00BA2432" w:rsidRPr="00BA2432" w:rsidRDefault="00BA2432" w:rsidP="00BA2432">
      <w:pPr>
        <w:spacing w:line="240" w:lineRule="atLeast"/>
        <w:ind w:leftChars="200" w:left="960" w:hangingChars="200" w:hanging="480"/>
        <w:jc w:val="both"/>
        <w:rPr>
          <w:rFonts w:ascii="標楷體" w:eastAsia="標楷體" w:hAnsi="標楷體"/>
        </w:rPr>
      </w:pPr>
      <w:r w:rsidRPr="00BA2432">
        <w:rPr>
          <w:rFonts w:ascii="標楷體" w:eastAsia="標楷體" w:hAnsi="標楷體" w:hint="eastAsia"/>
        </w:rPr>
        <w:t>(</w:t>
      </w:r>
      <w:proofErr w:type="gramStart"/>
      <w:r w:rsidRPr="00BA2432">
        <w:rPr>
          <w:rFonts w:ascii="標楷體" w:eastAsia="標楷體" w:hAnsi="標楷體" w:hint="eastAsia"/>
        </w:rPr>
        <w:t>一</w:t>
      </w:r>
      <w:proofErr w:type="gramEnd"/>
      <w:r w:rsidRPr="00BA2432">
        <w:rPr>
          <w:rFonts w:ascii="標楷體" w:eastAsia="標楷體" w:hAnsi="標楷體" w:hint="eastAsia"/>
        </w:rPr>
        <w:t>)比照該筆投保壽險之房貸條件辦理為原則，惟因該資金用途屬銀行法第12-1條之「消費性放款」，應注意依銀行法相關規範辦理，不得與其牴觸。</w:t>
      </w:r>
    </w:p>
    <w:p w:rsidR="00BA2432" w:rsidRPr="00BA2432" w:rsidRDefault="00BA2432" w:rsidP="00BA2432">
      <w:pPr>
        <w:spacing w:line="240" w:lineRule="atLeast"/>
        <w:ind w:leftChars="300" w:left="960" w:hangingChars="100" w:hanging="240"/>
        <w:jc w:val="both"/>
        <w:rPr>
          <w:rFonts w:ascii="標楷體" w:eastAsia="標楷體" w:hAnsi="標楷體"/>
        </w:rPr>
      </w:pPr>
      <w:r w:rsidRPr="00BA2432">
        <w:rPr>
          <w:rFonts w:ascii="標楷體" w:eastAsia="標楷體" w:hAnsi="標楷體" w:hint="eastAsia"/>
        </w:rPr>
        <w:t>1.擔保放款：不得要求借款人提供保證人（連帶保證人及一般保證人），但借款人為強化自身授信條件，得向信用部提出一般保證人。</w:t>
      </w:r>
      <w:proofErr w:type="gramStart"/>
      <w:r w:rsidRPr="00BA2432">
        <w:rPr>
          <w:rFonts w:ascii="標楷體" w:eastAsia="標楷體" w:hAnsi="標楷體" w:hint="eastAsia"/>
        </w:rPr>
        <w:t>信用部不得以</w:t>
      </w:r>
      <w:proofErr w:type="gramEnd"/>
      <w:r w:rsidRPr="00BA2432">
        <w:rPr>
          <w:rFonts w:ascii="標楷體" w:eastAsia="標楷體" w:hAnsi="標楷體" w:hint="eastAsia"/>
        </w:rPr>
        <w:t>任何方式</w:t>
      </w:r>
      <w:proofErr w:type="gramStart"/>
      <w:r w:rsidRPr="00BA2432">
        <w:rPr>
          <w:rFonts w:ascii="標楷體" w:eastAsia="標楷體" w:hAnsi="標楷體" w:hint="eastAsia"/>
        </w:rPr>
        <w:t>誘</w:t>
      </w:r>
      <w:proofErr w:type="gramEnd"/>
      <w:r w:rsidRPr="00BA2432">
        <w:rPr>
          <w:rFonts w:ascii="標楷體" w:eastAsia="標楷體" w:hAnsi="標楷體" w:hint="eastAsia"/>
        </w:rPr>
        <w:t>使借款人提出保證人。</w:t>
      </w:r>
    </w:p>
    <w:p w:rsidR="00BA2432" w:rsidRPr="00BA2432" w:rsidRDefault="00BA2432" w:rsidP="00BA2432">
      <w:pPr>
        <w:spacing w:line="240" w:lineRule="atLeast"/>
        <w:ind w:leftChars="300" w:left="960" w:hangingChars="100" w:hanging="240"/>
        <w:jc w:val="both"/>
        <w:rPr>
          <w:rFonts w:ascii="標楷體" w:eastAsia="標楷體" w:hAnsi="標楷體"/>
        </w:rPr>
      </w:pPr>
      <w:r w:rsidRPr="00BA2432">
        <w:rPr>
          <w:rFonts w:ascii="標楷體" w:eastAsia="標楷體" w:hAnsi="標楷體" w:hint="eastAsia"/>
        </w:rPr>
        <w:t>2.無擔保放款：不得要求借款人提供連帶保證人，應徵提一般保證人○名為原則，但</w:t>
      </w:r>
      <w:proofErr w:type="gramStart"/>
      <w:r w:rsidRPr="00BA2432">
        <w:rPr>
          <w:rFonts w:ascii="標楷體" w:eastAsia="標楷體" w:hAnsi="標楷體" w:hint="eastAsia"/>
        </w:rPr>
        <w:t>得視授信</w:t>
      </w:r>
      <w:proofErr w:type="gramEnd"/>
      <w:r w:rsidRPr="00BA2432">
        <w:rPr>
          <w:rFonts w:ascii="標楷體" w:eastAsia="標楷體" w:hAnsi="標楷體" w:hint="eastAsia"/>
        </w:rPr>
        <w:t>戶</w:t>
      </w:r>
      <w:proofErr w:type="gramStart"/>
      <w:r w:rsidRPr="00BA2432">
        <w:rPr>
          <w:rFonts w:ascii="標楷體" w:eastAsia="標楷體" w:hAnsi="標楷體" w:hint="eastAsia"/>
        </w:rPr>
        <w:t>信用或授信</w:t>
      </w:r>
      <w:proofErr w:type="gramEnd"/>
      <w:r w:rsidRPr="00BA2432">
        <w:rPr>
          <w:rFonts w:ascii="標楷體" w:eastAsia="標楷體" w:hAnsi="標楷體" w:hint="eastAsia"/>
        </w:rPr>
        <w:t>案件情況減免之。</w:t>
      </w:r>
    </w:p>
    <w:p w:rsidR="00BA2432" w:rsidRPr="00BA2432" w:rsidRDefault="00BA2432" w:rsidP="00BA2432">
      <w:pPr>
        <w:spacing w:line="240" w:lineRule="atLeast"/>
        <w:ind w:leftChars="200" w:left="960" w:hangingChars="200" w:hanging="480"/>
        <w:jc w:val="both"/>
        <w:rPr>
          <w:rFonts w:ascii="標楷體" w:eastAsia="標楷體" w:hAnsi="標楷體"/>
        </w:rPr>
      </w:pPr>
      <w:r w:rsidRPr="00BA2432">
        <w:rPr>
          <w:rFonts w:ascii="標楷體" w:eastAsia="標楷體" w:hAnsi="標楷體" w:hint="eastAsia"/>
        </w:rPr>
        <w:t>(二)本貸款倘</w:t>
      </w:r>
      <w:proofErr w:type="gramStart"/>
      <w:r w:rsidRPr="00BA2432">
        <w:rPr>
          <w:rFonts w:ascii="標楷體" w:eastAsia="標楷體" w:hAnsi="標楷體" w:hint="eastAsia"/>
        </w:rPr>
        <w:t>有徵提保證人</w:t>
      </w:r>
      <w:proofErr w:type="gramEnd"/>
      <w:r w:rsidRPr="00BA2432">
        <w:rPr>
          <w:rFonts w:ascii="標楷體" w:eastAsia="標楷體" w:hAnsi="標楷體" w:hint="eastAsia"/>
        </w:rPr>
        <w:t>者應簽立「宣告書」，並將內容向保證人充分說明其保證之法律責任、風險及範圍。</w:t>
      </w:r>
    </w:p>
    <w:p w:rsidR="00BA2432" w:rsidRPr="00BA2432" w:rsidRDefault="00BA2432" w:rsidP="00BA2432">
      <w:pPr>
        <w:spacing w:line="240" w:lineRule="atLeast"/>
        <w:jc w:val="both"/>
        <w:rPr>
          <w:rFonts w:ascii="標楷體" w:eastAsia="標楷體" w:hAnsi="標楷體"/>
        </w:rPr>
      </w:pPr>
      <w:r w:rsidRPr="00BA2432">
        <w:rPr>
          <w:rFonts w:ascii="標楷體" w:eastAsia="標楷體" w:hAnsi="標楷體" w:hint="eastAsia"/>
        </w:rPr>
        <w:t>十一、抵押權設定:</w:t>
      </w:r>
    </w:p>
    <w:p w:rsidR="00BA2432" w:rsidRPr="00BA2432" w:rsidRDefault="00BA2432" w:rsidP="00BA2432">
      <w:pPr>
        <w:spacing w:line="240" w:lineRule="atLeast"/>
        <w:ind w:leftChars="200" w:left="960" w:hangingChars="200" w:hanging="480"/>
        <w:jc w:val="both"/>
        <w:rPr>
          <w:rFonts w:ascii="標楷體" w:eastAsia="標楷體" w:hAnsi="標楷體"/>
        </w:rPr>
      </w:pPr>
      <w:r w:rsidRPr="00BA2432">
        <w:rPr>
          <w:rFonts w:ascii="標楷體" w:eastAsia="標楷體" w:hAnsi="標楷體" w:hint="eastAsia"/>
        </w:rPr>
        <w:t>(</w:t>
      </w:r>
      <w:proofErr w:type="gramStart"/>
      <w:r w:rsidRPr="00BA2432">
        <w:rPr>
          <w:rFonts w:ascii="標楷體" w:eastAsia="標楷體" w:hAnsi="標楷體" w:hint="eastAsia"/>
        </w:rPr>
        <w:t>一</w:t>
      </w:r>
      <w:proofErr w:type="gramEnd"/>
      <w:r w:rsidRPr="00BA2432">
        <w:rPr>
          <w:rFonts w:ascii="標楷體" w:eastAsia="標楷體" w:hAnsi="標楷體" w:hint="eastAsia"/>
        </w:rPr>
        <w:t>)借款人新申請購屋貸款同時申請保費融資貸款時，保費融資貸款應依該筆保費融資額度之1.2倍設定第二順位抵押權。</w:t>
      </w:r>
    </w:p>
    <w:p w:rsidR="00BA2432" w:rsidRPr="00BA2432" w:rsidRDefault="00BA2432" w:rsidP="00BA2432">
      <w:pPr>
        <w:spacing w:line="240" w:lineRule="atLeast"/>
        <w:ind w:leftChars="200" w:left="960" w:hangingChars="200" w:hanging="480"/>
        <w:jc w:val="both"/>
        <w:rPr>
          <w:rFonts w:ascii="標楷體" w:eastAsia="標楷體" w:hAnsi="標楷體"/>
        </w:rPr>
      </w:pPr>
      <w:r w:rsidRPr="00BA2432">
        <w:rPr>
          <w:rFonts w:ascii="標楷體" w:eastAsia="標楷體" w:hAnsi="標楷體" w:hint="eastAsia"/>
        </w:rPr>
        <w:t>(二)</w:t>
      </w:r>
      <w:proofErr w:type="gramStart"/>
      <w:r w:rsidRPr="00BA2432">
        <w:rPr>
          <w:rFonts w:ascii="標楷體" w:eastAsia="標楷體" w:hAnsi="標楷體" w:hint="eastAsia"/>
        </w:rPr>
        <w:t>舊貸戶其擔保</w:t>
      </w:r>
      <w:proofErr w:type="gramEnd"/>
      <w:r w:rsidRPr="00BA2432">
        <w:rPr>
          <w:rFonts w:ascii="標楷體" w:eastAsia="標楷體" w:hAnsi="標楷體" w:hint="eastAsia"/>
        </w:rPr>
        <w:t>品已設定最高限額抵押權予信用部，適用情形如下:</w:t>
      </w:r>
    </w:p>
    <w:p w:rsidR="00BA2432" w:rsidRPr="00BA2432" w:rsidRDefault="00BA2432" w:rsidP="00BA2432">
      <w:pPr>
        <w:spacing w:line="240" w:lineRule="atLeast"/>
        <w:ind w:leftChars="300" w:left="960" w:hangingChars="100" w:hanging="240"/>
        <w:jc w:val="both"/>
        <w:rPr>
          <w:rFonts w:ascii="標楷體" w:eastAsia="標楷體" w:hAnsi="標楷體"/>
        </w:rPr>
      </w:pPr>
      <w:r w:rsidRPr="00BA2432">
        <w:rPr>
          <w:rFonts w:ascii="標楷體" w:eastAsia="標楷體" w:hAnsi="標楷體" w:hint="eastAsia"/>
        </w:rPr>
        <w:t>1.原貸款契約無擔保物權連結條款者，保費融資與房屋貸款案件，應以二筆合計有效額度之1.2倍範圍設定為原則，惟經評估借、保戶資力良好，償還能力</w:t>
      </w:r>
      <w:proofErr w:type="gramStart"/>
      <w:r w:rsidRPr="00BA2432">
        <w:rPr>
          <w:rFonts w:ascii="標楷體" w:eastAsia="標楷體" w:hAnsi="標楷體" w:hint="eastAsia"/>
        </w:rPr>
        <w:t>無虞且未</w:t>
      </w:r>
      <w:proofErr w:type="gramEnd"/>
      <w:r w:rsidRPr="00BA2432">
        <w:rPr>
          <w:rFonts w:ascii="標楷體" w:eastAsia="標楷體" w:hAnsi="標楷體" w:hint="eastAsia"/>
        </w:rPr>
        <w:t>超逾前抵押權設定金額者，得於批</w:t>
      </w:r>
      <w:proofErr w:type="gramStart"/>
      <w:r w:rsidRPr="00BA2432">
        <w:rPr>
          <w:rFonts w:ascii="標楷體" w:eastAsia="標楷體" w:hAnsi="標楷體" w:hint="eastAsia"/>
        </w:rPr>
        <w:t>覆書敘</w:t>
      </w:r>
      <w:proofErr w:type="gramEnd"/>
      <w:r w:rsidRPr="00BA2432">
        <w:rPr>
          <w:rFonts w:ascii="標楷體" w:eastAsia="標楷體" w:hAnsi="標楷體" w:hint="eastAsia"/>
        </w:rPr>
        <w:t>明具體理由，免再增加抵押權設定金額，由</w:t>
      </w:r>
      <w:r w:rsidRPr="00BA2432">
        <w:rPr>
          <w:rFonts w:ascii="標楷體" w:eastAsia="標楷體" w:hAnsi="標楷體" w:hint="eastAsia"/>
        </w:rPr>
        <w:lastRenderedPageBreak/>
        <w:t>各該權責人員核定。</w:t>
      </w:r>
    </w:p>
    <w:p w:rsidR="00BA2432" w:rsidRPr="00BA2432" w:rsidRDefault="00BA2432" w:rsidP="00BA2432">
      <w:pPr>
        <w:spacing w:line="240" w:lineRule="atLeast"/>
        <w:ind w:leftChars="300" w:left="960" w:hangingChars="100" w:hanging="240"/>
        <w:jc w:val="both"/>
        <w:rPr>
          <w:rFonts w:ascii="標楷體" w:eastAsia="標楷體" w:hAnsi="標楷體"/>
        </w:rPr>
      </w:pPr>
      <w:r w:rsidRPr="00BA2432">
        <w:rPr>
          <w:rFonts w:ascii="標楷體" w:eastAsia="標楷體" w:hAnsi="標楷體" w:hint="eastAsia"/>
        </w:rPr>
        <w:t>2.原貸款契約有擔保物權連結條款者，償還部分款項再申請保費融資貸款，得依下列方式擇</w:t>
      </w:r>
      <w:proofErr w:type="gramStart"/>
      <w:r w:rsidRPr="00BA2432">
        <w:rPr>
          <w:rFonts w:ascii="標楷體" w:eastAsia="標楷體" w:hAnsi="標楷體" w:hint="eastAsia"/>
        </w:rPr>
        <w:t>一</w:t>
      </w:r>
      <w:proofErr w:type="gramEnd"/>
      <w:r w:rsidRPr="00BA2432">
        <w:rPr>
          <w:rFonts w:ascii="標楷體" w:eastAsia="標楷體" w:hAnsi="標楷體" w:hint="eastAsia"/>
        </w:rPr>
        <w:t>辦理:</w:t>
      </w:r>
    </w:p>
    <w:p w:rsidR="00BA2432" w:rsidRPr="00BA2432" w:rsidRDefault="00BA2432" w:rsidP="00BA2432">
      <w:pPr>
        <w:spacing w:line="240" w:lineRule="atLeast"/>
        <w:ind w:leftChars="400" w:left="1320" w:hangingChars="150" w:hanging="360"/>
        <w:jc w:val="both"/>
        <w:rPr>
          <w:rFonts w:ascii="標楷體" w:eastAsia="標楷體" w:hAnsi="標楷體"/>
        </w:rPr>
      </w:pPr>
      <w:r w:rsidRPr="00BA2432">
        <w:rPr>
          <w:rFonts w:ascii="標楷體" w:eastAsia="標楷體" w:hAnsi="標楷體" w:hint="eastAsia"/>
        </w:rPr>
        <w:t>(1)整筆保費融資貸款另外設定第二順位抵押權，無須填寫同意書。</w:t>
      </w:r>
    </w:p>
    <w:p w:rsidR="00BA2432" w:rsidRPr="00BA2432" w:rsidRDefault="00BA2432" w:rsidP="00BA2432">
      <w:pPr>
        <w:spacing w:line="240" w:lineRule="atLeast"/>
        <w:ind w:leftChars="400" w:left="1320" w:hangingChars="150" w:hanging="360"/>
        <w:jc w:val="both"/>
        <w:rPr>
          <w:rFonts w:ascii="標楷體" w:eastAsia="標楷體" w:hAnsi="標楷體"/>
        </w:rPr>
      </w:pPr>
      <w:r w:rsidRPr="00BA2432">
        <w:rPr>
          <w:rFonts w:ascii="標楷體" w:eastAsia="標楷體" w:hAnsi="標楷體" w:hint="eastAsia"/>
        </w:rPr>
        <w:t>(2)於原購屋貸款額度內新增貸款由擔保物提供人同時出具同意書，與購屋貸款共用同一順位抵押權，超逾原購屋貸款額度應另設定二順位抵押權。</w:t>
      </w:r>
    </w:p>
    <w:p w:rsidR="00BA2432" w:rsidRPr="00BA2432" w:rsidRDefault="00BA2432" w:rsidP="00BA2432">
      <w:pPr>
        <w:spacing w:line="240" w:lineRule="atLeast"/>
        <w:ind w:left="720" w:hangingChars="300" w:hanging="720"/>
        <w:jc w:val="both"/>
        <w:rPr>
          <w:rFonts w:ascii="標楷體" w:eastAsia="標楷體" w:hAnsi="標楷體"/>
        </w:rPr>
      </w:pPr>
      <w:r w:rsidRPr="00BA2432">
        <w:rPr>
          <w:rFonts w:ascii="標楷體" w:eastAsia="標楷體" w:hAnsi="標楷體" w:hint="eastAsia"/>
        </w:rPr>
        <w:t>十二、借款</w:t>
      </w:r>
      <w:proofErr w:type="gramStart"/>
      <w:r w:rsidRPr="00BA2432">
        <w:rPr>
          <w:rFonts w:ascii="標楷體" w:eastAsia="標楷體" w:hAnsi="標楷體" w:hint="eastAsia"/>
        </w:rPr>
        <w:t>人倘將</w:t>
      </w:r>
      <w:proofErr w:type="gramEnd"/>
      <w:r w:rsidRPr="00BA2432">
        <w:rPr>
          <w:rFonts w:ascii="標楷體" w:eastAsia="標楷體" w:hAnsi="標楷體" w:hint="eastAsia"/>
        </w:rPr>
        <w:t>本貸款資金所購買之房貸壽險契約於貸款期間解除、撤銷、終止契約或所為契約變更包括但不限於減少保額、期限或受益人等足以影響信用部權益者，貸款即視為全部到期。</w:t>
      </w:r>
    </w:p>
    <w:p w:rsidR="00BA2432" w:rsidRPr="00BA2432" w:rsidRDefault="00BA2432" w:rsidP="00BA2432">
      <w:pPr>
        <w:spacing w:line="240" w:lineRule="atLeast"/>
        <w:ind w:left="720" w:hangingChars="300" w:hanging="720"/>
        <w:jc w:val="both"/>
        <w:rPr>
          <w:rFonts w:ascii="標楷體" w:eastAsia="標楷體" w:hAnsi="標楷體"/>
        </w:rPr>
      </w:pPr>
      <w:r w:rsidRPr="00BA2432">
        <w:rPr>
          <w:rFonts w:ascii="標楷體" w:eastAsia="標楷體" w:hAnsi="標楷體" w:hint="eastAsia"/>
        </w:rPr>
        <w:t>十三、本貸款應洽請借款人簽訂「債權債務範圍內受益人指定</w:t>
      </w:r>
      <w:proofErr w:type="gramStart"/>
      <w:r w:rsidRPr="00BA2432">
        <w:rPr>
          <w:rFonts w:ascii="標楷體" w:eastAsia="標楷體" w:hAnsi="標楷體" w:hint="eastAsia"/>
        </w:rPr>
        <w:t>及其處分權</w:t>
      </w:r>
      <w:proofErr w:type="gramEnd"/>
      <w:r w:rsidRPr="00BA2432">
        <w:rPr>
          <w:rFonts w:ascii="標楷體" w:eastAsia="標楷體" w:hAnsi="標楷體" w:hint="eastAsia"/>
        </w:rPr>
        <w:t>批註條款」，指定</w:t>
      </w:r>
      <w:proofErr w:type="gramStart"/>
      <w:r w:rsidRPr="00BA2432">
        <w:rPr>
          <w:rFonts w:ascii="標楷體" w:eastAsia="標楷體" w:hAnsi="標楷體" w:hint="eastAsia"/>
        </w:rPr>
        <w:t>信用部為第一</w:t>
      </w:r>
      <w:proofErr w:type="gramEnd"/>
      <w:r w:rsidRPr="00BA2432">
        <w:rPr>
          <w:rFonts w:ascii="標楷體" w:eastAsia="標楷體" w:hAnsi="標楷體" w:hint="eastAsia"/>
        </w:rPr>
        <w:t>順位受益人身分，惟應以</w:t>
      </w:r>
      <w:proofErr w:type="gramStart"/>
      <w:r w:rsidRPr="00BA2432">
        <w:rPr>
          <w:rFonts w:ascii="標楷體" w:eastAsia="標楷體" w:hAnsi="標楷體" w:hint="eastAsia"/>
        </w:rPr>
        <w:t>清楚、</w:t>
      </w:r>
      <w:proofErr w:type="gramEnd"/>
      <w:r w:rsidRPr="00BA2432">
        <w:rPr>
          <w:rFonts w:ascii="標楷體" w:eastAsia="標楷體" w:hAnsi="標楷體" w:hint="eastAsia"/>
        </w:rPr>
        <w:t>公平及無誤導之方式向要保人充分揭露該批註條款將限制其對受益人之指定權及處分權及其他相關資訊。至於借款人是否簽訂「債權債務範圍內受益人指定</w:t>
      </w:r>
      <w:proofErr w:type="gramStart"/>
      <w:r w:rsidRPr="00BA2432">
        <w:rPr>
          <w:rFonts w:ascii="標楷體" w:eastAsia="標楷體" w:hAnsi="標楷體" w:hint="eastAsia"/>
        </w:rPr>
        <w:t>及其處分權</w:t>
      </w:r>
      <w:proofErr w:type="gramEnd"/>
      <w:r w:rsidRPr="00BA2432">
        <w:rPr>
          <w:rFonts w:ascii="標楷體" w:eastAsia="標楷體" w:hAnsi="標楷體" w:hint="eastAsia"/>
        </w:rPr>
        <w:t>批註條款」仍由借款人自行決定。</w:t>
      </w:r>
    </w:p>
    <w:p w:rsidR="00BA2432" w:rsidRPr="00BA2432" w:rsidRDefault="00BA2432" w:rsidP="00BA2432">
      <w:pPr>
        <w:spacing w:line="240" w:lineRule="atLeast"/>
        <w:ind w:left="720" w:hangingChars="300" w:hanging="720"/>
        <w:jc w:val="both"/>
        <w:rPr>
          <w:rFonts w:ascii="標楷體" w:eastAsia="標楷體" w:hAnsi="標楷體"/>
        </w:rPr>
      </w:pPr>
      <w:r w:rsidRPr="00BA2432">
        <w:rPr>
          <w:rFonts w:ascii="標楷體" w:eastAsia="標楷體" w:hAnsi="標楷體" w:hint="eastAsia"/>
        </w:rPr>
        <w:t>十四、注意事項:</w:t>
      </w:r>
    </w:p>
    <w:p w:rsidR="00BA2432" w:rsidRPr="00BA2432" w:rsidRDefault="00BA2432" w:rsidP="00BA2432">
      <w:pPr>
        <w:spacing w:line="240" w:lineRule="atLeast"/>
        <w:ind w:leftChars="200" w:left="960" w:hangingChars="200" w:hanging="480"/>
        <w:jc w:val="both"/>
        <w:rPr>
          <w:rFonts w:ascii="標楷體" w:eastAsia="標楷體" w:hAnsi="標楷體"/>
        </w:rPr>
      </w:pPr>
      <w:r w:rsidRPr="00BA2432">
        <w:rPr>
          <w:rFonts w:ascii="標楷體" w:eastAsia="標楷體" w:hAnsi="標楷體" w:hint="eastAsia"/>
        </w:rPr>
        <w:t>(</w:t>
      </w:r>
      <w:proofErr w:type="gramStart"/>
      <w:r w:rsidRPr="00BA2432">
        <w:rPr>
          <w:rFonts w:ascii="標楷體" w:eastAsia="標楷體" w:hAnsi="標楷體" w:hint="eastAsia"/>
        </w:rPr>
        <w:t>一</w:t>
      </w:r>
      <w:proofErr w:type="gramEnd"/>
      <w:r w:rsidRPr="00BA2432">
        <w:rPr>
          <w:rFonts w:ascii="標楷體" w:eastAsia="標楷體" w:hAnsi="標楷體" w:hint="eastAsia"/>
        </w:rPr>
        <w:t>)辦理保費融資，應確實</w:t>
      </w:r>
      <w:proofErr w:type="gramStart"/>
      <w:r w:rsidRPr="00BA2432">
        <w:rPr>
          <w:rFonts w:ascii="標楷體" w:eastAsia="標楷體" w:hAnsi="標楷體" w:hint="eastAsia"/>
        </w:rPr>
        <w:t>審酌借戶</w:t>
      </w:r>
      <w:proofErr w:type="gramEnd"/>
      <w:r w:rsidRPr="00BA2432">
        <w:rPr>
          <w:rFonts w:ascii="標楷體" w:eastAsia="標楷體" w:hAnsi="標楷體" w:hint="eastAsia"/>
        </w:rPr>
        <w:t>償債能力及債權確保程度，審慎辦理，不宜一味以最高額度、最長貸款期間</w:t>
      </w:r>
      <w:proofErr w:type="gramStart"/>
      <w:r w:rsidRPr="00BA2432">
        <w:rPr>
          <w:rFonts w:ascii="標楷體" w:eastAsia="標楷體" w:hAnsi="標楷體" w:hint="eastAsia"/>
        </w:rPr>
        <w:t>承作</w:t>
      </w:r>
      <w:proofErr w:type="gramEnd"/>
      <w:r w:rsidRPr="00BA2432">
        <w:rPr>
          <w:rFonts w:ascii="標楷體" w:eastAsia="標楷體" w:hAnsi="標楷體" w:hint="eastAsia"/>
        </w:rPr>
        <w:t>。</w:t>
      </w:r>
    </w:p>
    <w:p w:rsidR="00BA2432" w:rsidRPr="00BA2432" w:rsidRDefault="00BA2432" w:rsidP="00BA2432">
      <w:pPr>
        <w:spacing w:line="240" w:lineRule="atLeast"/>
        <w:ind w:leftChars="200" w:left="960" w:hangingChars="200" w:hanging="480"/>
        <w:jc w:val="both"/>
        <w:rPr>
          <w:rFonts w:ascii="標楷體" w:eastAsia="標楷體" w:hAnsi="標楷體"/>
        </w:rPr>
      </w:pPr>
      <w:r w:rsidRPr="00BA2432">
        <w:rPr>
          <w:rFonts w:ascii="標楷體" w:eastAsia="標楷體" w:hAnsi="標楷體" w:hint="eastAsia"/>
        </w:rPr>
        <w:t>(二)屬「中央銀行對金融機構辦理不動產抵押貸款業務規定」之案件，仍應遵循央行及</w:t>
      </w:r>
      <w:proofErr w:type="gramStart"/>
      <w:r w:rsidRPr="00BA2432">
        <w:rPr>
          <w:rFonts w:ascii="標楷體" w:eastAsia="標楷體" w:hAnsi="標楷體" w:hint="eastAsia"/>
        </w:rPr>
        <w:t>信用部所限制</w:t>
      </w:r>
      <w:proofErr w:type="gramEnd"/>
      <w:r w:rsidRPr="00BA2432">
        <w:rPr>
          <w:rFonts w:ascii="標楷體" w:eastAsia="標楷體" w:hAnsi="標楷體" w:hint="eastAsia"/>
        </w:rPr>
        <w:t>之核貸條件。</w:t>
      </w:r>
    </w:p>
    <w:p w:rsidR="00BA2432" w:rsidRPr="00BA2432" w:rsidRDefault="00BA2432" w:rsidP="00BA2432">
      <w:pPr>
        <w:spacing w:line="240" w:lineRule="atLeast"/>
        <w:ind w:leftChars="200" w:left="960" w:hangingChars="200" w:hanging="480"/>
        <w:jc w:val="both"/>
        <w:rPr>
          <w:rFonts w:ascii="標楷體" w:eastAsia="標楷體" w:hAnsi="標楷體"/>
        </w:rPr>
      </w:pPr>
      <w:r w:rsidRPr="00BA2432">
        <w:rPr>
          <w:rFonts w:ascii="標楷體" w:eastAsia="標楷體" w:hAnsi="標楷體" w:hint="eastAsia"/>
        </w:rPr>
        <w:t>(三)為維</w:t>
      </w:r>
      <w:proofErr w:type="gramStart"/>
      <w:r w:rsidRPr="00BA2432">
        <w:rPr>
          <w:rFonts w:ascii="標楷體" w:eastAsia="標楷體" w:hAnsi="標楷體" w:hint="eastAsia"/>
        </w:rPr>
        <w:t>信用部授信</w:t>
      </w:r>
      <w:proofErr w:type="gramEnd"/>
      <w:r w:rsidRPr="00BA2432">
        <w:rPr>
          <w:rFonts w:ascii="標楷體" w:eastAsia="標楷體" w:hAnsi="標楷體" w:hint="eastAsia"/>
        </w:rPr>
        <w:t>資產品質，對於房貸戶購買房貸壽險商品，應確實查核買賣契約之真偽及價格之合理性，並依信用部</w:t>
      </w:r>
      <w:proofErr w:type="gramStart"/>
      <w:r w:rsidRPr="00BA2432">
        <w:rPr>
          <w:rFonts w:ascii="標楷體" w:eastAsia="標楷體" w:hAnsi="標楷體" w:hint="eastAsia"/>
        </w:rPr>
        <w:t>鑑</w:t>
      </w:r>
      <w:proofErr w:type="gramEnd"/>
      <w:r w:rsidRPr="00BA2432">
        <w:rPr>
          <w:rFonts w:ascii="標楷體" w:eastAsia="標楷體" w:hAnsi="標楷體" w:hint="eastAsia"/>
        </w:rPr>
        <w:t>價作業相關規範落實辦理，不得藉以提高貸放成數或不當高估其房屋價值，達到提高貸放金額之目的。</w:t>
      </w:r>
    </w:p>
    <w:p w:rsidR="00BA2432" w:rsidRPr="00BA2432" w:rsidRDefault="00BA2432" w:rsidP="00BA2432">
      <w:pPr>
        <w:spacing w:line="240" w:lineRule="atLeast"/>
        <w:jc w:val="both"/>
        <w:rPr>
          <w:rFonts w:ascii="標楷體" w:eastAsia="標楷體" w:hAnsi="標楷體"/>
        </w:rPr>
      </w:pPr>
      <w:r w:rsidRPr="00BA2432">
        <w:rPr>
          <w:rFonts w:ascii="標楷體" w:eastAsia="標楷體" w:hAnsi="標楷體" w:hint="eastAsia"/>
        </w:rPr>
        <w:t>十五、本要點未規定事項，悉依本會有關規定辦理。</w:t>
      </w:r>
    </w:p>
    <w:p w:rsidR="00C50080" w:rsidRPr="00C50080" w:rsidRDefault="00BA2432" w:rsidP="00BA2432">
      <w:pPr>
        <w:rPr>
          <w:vanish/>
          <w:specVanish/>
        </w:rPr>
      </w:pPr>
      <w:r w:rsidRPr="00BA2432">
        <w:rPr>
          <w:rFonts w:ascii="標楷體" w:eastAsia="標楷體" w:hAnsi="標楷體" w:hint="eastAsia"/>
        </w:rPr>
        <w:t>十六、本要點經總幹事核定後施行，修正時亦同。</w:t>
      </w:r>
    </w:p>
    <w:p w:rsidR="00C50080" w:rsidRDefault="00C50080" w:rsidP="00C50080">
      <w:r>
        <w:t xml:space="preserve"> </w:t>
      </w:r>
    </w:p>
    <w:p w:rsidR="004E6170" w:rsidRDefault="00C50080" w:rsidP="008E3985">
      <w:pPr>
        <w:spacing w:beforeLines="150" w:before="540" w:line="0" w:lineRule="atLeast"/>
        <w:jc w:val="center"/>
      </w:pPr>
      <w:r>
        <w:br w:type="column"/>
      </w:r>
      <w:r w:rsidR="004E6170">
        <w:rPr>
          <w:noProof/>
        </w:rPr>
        <w:lastRenderedPageBreak/>
        <mc:AlternateContent>
          <mc:Choice Requires="wps">
            <w:drawing>
              <wp:anchor distT="45720" distB="45720" distL="114300" distR="114300" simplePos="0" relativeHeight="251661312" behindDoc="1" locked="0" layoutInCell="1" allowOverlap="1">
                <wp:simplePos x="0" y="0"/>
                <wp:positionH relativeFrom="column">
                  <wp:posOffset>5604510</wp:posOffset>
                </wp:positionH>
                <wp:positionV relativeFrom="paragraph">
                  <wp:posOffset>-325120</wp:posOffset>
                </wp:positionV>
                <wp:extent cx="510540" cy="1404620"/>
                <wp:effectExtent l="0" t="0" r="22860" b="1397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1404620"/>
                        </a:xfrm>
                        <a:prstGeom prst="rect">
                          <a:avLst/>
                        </a:prstGeom>
                        <a:solidFill>
                          <a:srgbClr val="FFFFFF"/>
                        </a:solidFill>
                        <a:ln w="9525">
                          <a:solidFill>
                            <a:srgbClr val="000000"/>
                          </a:solidFill>
                          <a:miter lim="800000"/>
                          <a:headEnd/>
                          <a:tailEnd/>
                        </a:ln>
                      </wps:spPr>
                      <wps:txbx>
                        <w:txbxContent>
                          <w:p w:rsidR="004E6170" w:rsidRPr="004E6170" w:rsidRDefault="004E6170" w:rsidP="004E6170">
                            <w:pPr>
                              <w:jc w:val="center"/>
                              <w:rPr>
                                <w:rFonts w:ascii="標楷體" w:eastAsia="標楷體" w:hAnsi="標楷體"/>
                              </w:rPr>
                            </w:pPr>
                            <w:r w:rsidRPr="004E6170">
                              <w:rPr>
                                <w:rFonts w:ascii="標楷體" w:eastAsia="標楷體" w:hAnsi="標楷體" w:hint="eastAsia"/>
                              </w:rPr>
                              <w:t>附件</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441.3pt;margin-top:-25.6pt;width:40.2pt;height:110.6pt;z-index:-2516551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">
                <v:textbox style="mso-fit-shape-to-text:t">
                  <w:txbxContent>
                    <w:p w:rsidR="004E6170" w:rsidRPr="004E6170" w:rsidRDefault="004E6170" w:rsidP="004E6170">
                      <w:pPr>
                        <w:jc w:val="center"/>
                        <w:rPr>
                          <w:rFonts w:ascii="標楷體" w:eastAsia="標楷體" w:hAnsi="標楷體"/>
                        </w:rPr>
                      </w:pPr>
                      <w:r w:rsidRPr="004E6170">
                        <w:rPr>
                          <w:rFonts w:ascii="標楷體" w:eastAsia="標楷體" w:hAnsi="標楷體" w:hint="eastAsia"/>
                        </w:rPr>
                        <w:t>附件</w:t>
                      </w:r>
                    </w:p>
                  </w:txbxContent>
                </v:textbox>
              </v:shape>
            </w:pict>
          </mc:Fallback>
        </mc:AlternateContent>
      </w:r>
    </w:p>
    <w:p w:rsidR="008E3985" w:rsidRPr="008E3985" w:rsidRDefault="008E3985" w:rsidP="004E6170">
      <w:pPr>
        <w:spacing w:beforeLines="50" w:before="180" w:line="0" w:lineRule="atLeast"/>
        <w:jc w:val="center"/>
        <w:rPr>
          <w:rFonts w:ascii="標楷體" w:eastAsia="標楷體" w:hAnsi="標楷體"/>
          <w:b/>
          <w:sz w:val="32"/>
          <w:szCs w:val="32"/>
        </w:rPr>
      </w:pPr>
      <w:r w:rsidRPr="008E3985">
        <w:rPr>
          <w:rFonts w:ascii="標楷體" w:eastAsia="標楷體" w:hAnsi="標楷體" w:hint="eastAsia"/>
          <w:b/>
          <w:sz w:val="32"/>
          <w:szCs w:val="32"/>
        </w:rPr>
        <w:t>○○○農（漁）會</w:t>
      </w:r>
      <w:proofErr w:type="gramStart"/>
      <w:r w:rsidRPr="008E3985">
        <w:rPr>
          <w:rFonts w:ascii="標楷體" w:eastAsia="標楷體" w:hAnsi="標楷體" w:hint="eastAsia"/>
          <w:b/>
          <w:sz w:val="32"/>
          <w:szCs w:val="32"/>
        </w:rPr>
        <w:t>額度動撥申請書</w:t>
      </w:r>
      <w:proofErr w:type="gramEnd"/>
    </w:p>
    <w:p w:rsidR="008E3985" w:rsidRPr="0081474C" w:rsidRDefault="008E3985" w:rsidP="008E3985">
      <w:pPr>
        <w:spacing w:line="0" w:lineRule="atLeast"/>
        <w:rPr>
          <w:rFonts w:ascii="標楷體" w:eastAsia="標楷體" w:hAnsi="標楷體"/>
        </w:rPr>
      </w:pPr>
    </w:p>
    <w:p w:rsidR="008E3985" w:rsidRPr="0081474C" w:rsidRDefault="008E3985" w:rsidP="008E3985">
      <w:pPr>
        <w:spacing w:line="400" w:lineRule="exact"/>
        <w:rPr>
          <w:rFonts w:ascii="標楷體" w:eastAsia="標楷體" w:hAnsi="標楷體"/>
          <w:sz w:val="28"/>
          <w:szCs w:val="28"/>
        </w:rPr>
      </w:pPr>
      <w:r w:rsidRPr="0081474C">
        <w:rPr>
          <w:rFonts w:ascii="標楷體" w:eastAsia="標楷體" w:hAnsi="標楷體" w:hint="eastAsia"/>
          <w:sz w:val="28"/>
          <w:szCs w:val="28"/>
        </w:rPr>
        <w:t xml:space="preserve">借款人與保證人等於民國  </w:t>
      </w:r>
      <w:r w:rsidR="00A37046">
        <w:rPr>
          <w:rFonts w:ascii="標楷體" w:eastAsia="標楷體" w:hAnsi="標楷體" w:hint="eastAsia"/>
          <w:sz w:val="28"/>
          <w:szCs w:val="28"/>
        </w:rPr>
        <w:t xml:space="preserve"> </w:t>
      </w:r>
      <w:r w:rsidRPr="0081474C">
        <w:rPr>
          <w:rFonts w:ascii="標楷體" w:eastAsia="標楷體" w:hAnsi="標楷體" w:hint="eastAsia"/>
          <w:sz w:val="28"/>
          <w:szCs w:val="28"/>
        </w:rPr>
        <w:t>年  月  日已依約共同簽發新臺幣         元整                    之借據（本票）乙紙提交  貴會。</w:t>
      </w:r>
    </w:p>
    <w:p w:rsidR="008E3985" w:rsidRPr="0081474C" w:rsidRDefault="008E3985" w:rsidP="008E3985">
      <w:pPr>
        <w:spacing w:line="400" w:lineRule="exact"/>
        <w:ind w:left="1"/>
        <w:rPr>
          <w:rFonts w:ascii="標楷體" w:eastAsia="標楷體" w:hAnsi="標楷體"/>
          <w:sz w:val="28"/>
          <w:szCs w:val="28"/>
        </w:rPr>
      </w:pPr>
      <w:proofErr w:type="gramStart"/>
      <w:r w:rsidRPr="0081474C">
        <w:rPr>
          <w:rFonts w:ascii="標楷體" w:eastAsia="標楷體" w:hAnsi="標楷體" w:hint="eastAsia"/>
          <w:sz w:val="28"/>
          <w:szCs w:val="28"/>
        </w:rPr>
        <w:t>茲請</w:t>
      </w:r>
      <w:proofErr w:type="gramEnd"/>
      <w:r w:rsidRPr="0081474C">
        <w:rPr>
          <w:rFonts w:ascii="標楷體" w:eastAsia="標楷體" w:hAnsi="標楷體" w:hint="eastAsia"/>
          <w:sz w:val="28"/>
          <w:szCs w:val="28"/>
        </w:rPr>
        <w:t xml:space="preserve">  貴會在核貸金額內</w:t>
      </w:r>
      <w:proofErr w:type="gramStart"/>
      <w:r w:rsidRPr="0081474C">
        <w:rPr>
          <w:rFonts w:ascii="標楷體" w:eastAsia="標楷體" w:hAnsi="標楷體" w:hint="eastAsia"/>
          <w:sz w:val="28"/>
          <w:szCs w:val="28"/>
        </w:rPr>
        <w:t>撥貸新臺幣</w:t>
      </w:r>
      <w:proofErr w:type="gramEnd"/>
      <w:r w:rsidRPr="0081474C">
        <w:rPr>
          <w:rFonts w:ascii="標楷體" w:eastAsia="標楷體" w:hAnsi="標楷體" w:hint="eastAsia"/>
          <w:sz w:val="28"/>
          <w:szCs w:val="28"/>
        </w:rPr>
        <w:t xml:space="preserve">        元整，並請於民國  年  月  日</w:t>
      </w:r>
      <w:proofErr w:type="gramStart"/>
      <w:r w:rsidRPr="0081474C">
        <w:rPr>
          <w:rFonts w:ascii="標楷體" w:eastAsia="標楷體" w:hAnsi="標楷體" w:hint="eastAsia"/>
          <w:sz w:val="28"/>
          <w:szCs w:val="28"/>
        </w:rPr>
        <w:t>逕</w:t>
      </w:r>
      <w:proofErr w:type="gramEnd"/>
      <w:r w:rsidRPr="0081474C">
        <w:rPr>
          <w:rFonts w:ascii="標楷體" w:eastAsia="標楷體" w:hAnsi="標楷體" w:hint="eastAsia"/>
          <w:sz w:val="28"/>
          <w:szCs w:val="28"/>
        </w:rPr>
        <w:t>轉入本人名下之    存款第         號帳戶內。</w:t>
      </w:r>
    </w:p>
    <w:p w:rsidR="008E3985" w:rsidRPr="0081474C" w:rsidRDefault="008E3985" w:rsidP="008E3985">
      <w:pPr>
        <w:spacing w:line="0" w:lineRule="atLeast"/>
        <w:rPr>
          <w:rFonts w:ascii="標楷體" w:eastAsia="標楷體" w:hAnsi="標楷體"/>
          <w:sz w:val="28"/>
          <w:szCs w:val="28"/>
        </w:rPr>
      </w:pPr>
    </w:p>
    <w:p w:rsidR="008E3985" w:rsidRPr="0081474C" w:rsidRDefault="008E3985" w:rsidP="008E3985">
      <w:pPr>
        <w:spacing w:line="0" w:lineRule="atLeast"/>
        <w:ind w:firstLineChars="200" w:firstLine="560"/>
        <w:rPr>
          <w:rFonts w:ascii="標楷體" w:eastAsia="標楷體" w:hAnsi="標楷體"/>
          <w:sz w:val="28"/>
          <w:szCs w:val="28"/>
        </w:rPr>
      </w:pPr>
      <w:r w:rsidRPr="0081474C">
        <w:rPr>
          <w:rFonts w:ascii="標楷體" w:eastAsia="標楷體" w:hAnsi="標楷體" w:hint="eastAsia"/>
          <w:sz w:val="28"/>
          <w:szCs w:val="28"/>
        </w:rPr>
        <w:t>此致</w:t>
      </w:r>
    </w:p>
    <w:p w:rsidR="008E3985" w:rsidRPr="0081474C" w:rsidRDefault="008E3985" w:rsidP="008E3985">
      <w:pPr>
        <w:spacing w:line="0" w:lineRule="atLeast"/>
        <w:rPr>
          <w:rFonts w:ascii="標楷體" w:eastAsia="標楷體" w:hAnsi="標楷體"/>
          <w:sz w:val="28"/>
          <w:szCs w:val="28"/>
        </w:rPr>
      </w:pPr>
      <w:r w:rsidRPr="0081474C">
        <w:rPr>
          <w:rFonts w:ascii="標楷體" w:eastAsia="標楷體" w:hAnsi="標楷體" w:hint="eastAsia"/>
          <w:sz w:val="28"/>
          <w:szCs w:val="28"/>
        </w:rPr>
        <w:t>○○○農（漁）會</w:t>
      </w:r>
    </w:p>
    <w:p w:rsidR="008E3985" w:rsidRPr="0081474C" w:rsidRDefault="008E3985" w:rsidP="008E3985">
      <w:pPr>
        <w:spacing w:line="0" w:lineRule="atLeast"/>
        <w:rPr>
          <w:rFonts w:ascii="標楷體" w:eastAsia="標楷體" w:hAnsi="標楷體"/>
          <w:sz w:val="28"/>
          <w:szCs w:val="28"/>
        </w:rPr>
      </w:pPr>
    </w:p>
    <w:p w:rsidR="008E3985" w:rsidRPr="0081474C" w:rsidRDefault="008E3985" w:rsidP="008E3985">
      <w:pPr>
        <w:spacing w:line="0" w:lineRule="atLeast"/>
        <w:ind w:firstLineChars="1300" w:firstLine="3640"/>
        <w:rPr>
          <w:rFonts w:ascii="標楷體" w:eastAsia="標楷體" w:hAnsi="標楷體"/>
          <w:sz w:val="20"/>
          <w:szCs w:val="20"/>
        </w:rPr>
      </w:pPr>
      <w:r>
        <w:rPr>
          <w:rFonts w:ascii="標楷體" w:eastAsia="標楷體" w:hAnsi="標楷體" w:hint="eastAsia"/>
          <w:sz w:val="28"/>
          <w:szCs w:val="28"/>
        </w:rPr>
        <w:t xml:space="preserve">     </w:t>
      </w:r>
      <w:r w:rsidRPr="0081474C">
        <w:rPr>
          <w:rFonts w:ascii="標楷體" w:eastAsia="標楷體" w:hAnsi="標楷體" w:hint="eastAsia"/>
          <w:sz w:val="28"/>
          <w:szCs w:val="28"/>
        </w:rPr>
        <w:t>借款人：</w:t>
      </w:r>
      <w:r w:rsidRPr="0081474C">
        <w:rPr>
          <w:rFonts w:ascii="標楷體" w:eastAsia="標楷體" w:hAnsi="標楷體" w:hint="eastAsia"/>
        </w:rPr>
        <w:t xml:space="preserve">                    </w:t>
      </w:r>
      <w:r w:rsidRPr="0081474C">
        <w:rPr>
          <w:rFonts w:ascii="標楷體" w:eastAsia="標楷體" w:hAnsi="標楷體" w:hint="eastAsia"/>
          <w:sz w:val="20"/>
          <w:szCs w:val="20"/>
        </w:rPr>
        <w:t>（蓋約定書印鑑）</w:t>
      </w:r>
    </w:p>
    <w:p w:rsidR="008E3985" w:rsidRDefault="008E3985" w:rsidP="008E3985">
      <w:pPr>
        <w:spacing w:line="0" w:lineRule="atLeast"/>
        <w:ind w:firstLineChars="1300" w:firstLine="3120"/>
        <w:rPr>
          <w:rFonts w:ascii="標楷體" w:eastAsia="標楷體" w:hAnsi="標楷體"/>
        </w:rPr>
      </w:pPr>
    </w:p>
    <w:p w:rsidR="008E3985" w:rsidRDefault="008E3985" w:rsidP="008E3985">
      <w:pPr>
        <w:spacing w:line="0" w:lineRule="atLeast"/>
        <w:ind w:firstLineChars="1300" w:firstLine="3120"/>
        <w:rPr>
          <w:rFonts w:ascii="標楷體" w:eastAsia="標楷體" w:hAnsi="標楷體"/>
        </w:rPr>
      </w:pPr>
    </w:p>
    <w:p w:rsidR="008E3985" w:rsidRDefault="008E3985" w:rsidP="008E3985">
      <w:pPr>
        <w:spacing w:line="0" w:lineRule="atLeast"/>
        <w:ind w:firstLineChars="1300" w:firstLine="3120"/>
        <w:rPr>
          <w:rFonts w:ascii="標楷體" w:eastAsia="標楷體" w:hAnsi="標楷體"/>
        </w:rPr>
      </w:pPr>
    </w:p>
    <w:p w:rsidR="008E3985" w:rsidRDefault="008E3985" w:rsidP="008E3985">
      <w:pPr>
        <w:spacing w:line="0" w:lineRule="atLeast"/>
        <w:ind w:firstLineChars="1300" w:firstLine="3120"/>
        <w:rPr>
          <w:rFonts w:ascii="標楷體" w:eastAsia="標楷體" w:hAnsi="標楷體"/>
        </w:rPr>
      </w:pPr>
    </w:p>
    <w:p w:rsidR="008E3985" w:rsidRPr="0081474C" w:rsidRDefault="008E3985" w:rsidP="008E3985">
      <w:pPr>
        <w:spacing w:line="0" w:lineRule="atLeast"/>
        <w:ind w:firstLineChars="1300" w:firstLine="3120"/>
        <w:rPr>
          <w:rFonts w:ascii="標楷體" w:eastAsia="標楷體" w:hAnsi="標楷體"/>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95"/>
        <w:gridCol w:w="1217"/>
        <w:gridCol w:w="797"/>
        <w:gridCol w:w="1438"/>
        <w:gridCol w:w="1325"/>
        <w:gridCol w:w="1352"/>
        <w:gridCol w:w="2704"/>
      </w:tblGrid>
      <w:tr w:rsidR="008E3985" w:rsidRPr="0081474C" w:rsidTr="004E6170">
        <w:trPr>
          <w:trHeight w:val="407"/>
        </w:trPr>
        <w:tc>
          <w:tcPr>
            <w:tcW w:w="5000" w:type="pct"/>
            <w:gridSpan w:val="7"/>
            <w:vAlign w:val="center"/>
          </w:tcPr>
          <w:p w:rsidR="008E3985" w:rsidRPr="0081474C" w:rsidRDefault="008E3985" w:rsidP="00776BCB">
            <w:pPr>
              <w:spacing w:line="0" w:lineRule="atLeast"/>
              <w:jc w:val="distribute"/>
              <w:rPr>
                <w:rFonts w:ascii="標楷體" w:eastAsia="標楷體" w:hAnsi="標楷體"/>
              </w:rPr>
            </w:pPr>
            <w:r w:rsidRPr="0081474C">
              <w:rPr>
                <w:rFonts w:ascii="標楷體" w:eastAsia="標楷體" w:hAnsi="標楷體" w:hint="eastAsia"/>
              </w:rPr>
              <w:t>以下各欄由放款經辦填寫</w:t>
            </w:r>
          </w:p>
        </w:tc>
      </w:tr>
      <w:tr w:rsidR="008E3985" w:rsidRPr="0081474C" w:rsidTr="004E6170">
        <w:trPr>
          <w:trHeight w:val="401"/>
        </w:trPr>
        <w:tc>
          <w:tcPr>
            <w:tcW w:w="2206" w:type="pct"/>
            <w:gridSpan w:val="4"/>
            <w:vAlign w:val="center"/>
          </w:tcPr>
          <w:p w:rsidR="008E3985" w:rsidRPr="0081474C" w:rsidRDefault="008E3985" w:rsidP="00776BCB">
            <w:pPr>
              <w:spacing w:line="0" w:lineRule="atLeast"/>
              <w:jc w:val="both"/>
              <w:rPr>
                <w:rFonts w:ascii="標楷體" w:eastAsia="標楷體" w:hAnsi="標楷體"/>
              </w:rPr>
            </w:pPr>
            <w:r w:rsidRPr="0081474C">
              <w:rPr>
                <w:rFonts w:ascii="標楷體" w:eastAsia="標楷體" w:hAnsi="標楷體" w:hint="eastAsia"/>
              </w:rPr>
              <w:t>單位：</w:t>
            </w:r>
          </w:p>
        </w:tc>
        <w:tc>
          <w:tcPr>
            <w:tcW w:w="1390" w:type="pct"/>
            <w:gridSpan w:val="2"/>
            <w:vAlign w:val="center"/>
          </w:tcPr>
          <w:p w:rsidR="008E3985" w:rsidRPr="0081474C" w:rsidRDefault="008E3985" w:rsidP="00776BCB">
            <w:pPr>
              <w:spacing w:line="0" w:lineRule="atLeast"/>
              <w:jc w:val="both"/>
              <w:rPr>
                <w:rFonts w:ascii="標楷體" w:eastAsia="標楷體" w:hAnsi="標楷體"/>
              </w:rPr>
            </w:pPr>
            <w:r w:rsidRPr="0081474C">
              <w:rPr>
                <w:rFonts w:ascii="標楷體" w:eastAsia="標楷體" w:hAnsi="標楷體" w:hint="eastAsia"/>
              </w:rPr>
              <w:t>放款帳號：</w:t>
            </w:r>
          </w:p>
        </w:tc>
        <w:tc>
          <w:tcPr>
            <w:tcW w:w="1404" w:type="pct"/>
            <w:vAlign w:val="center"/>
          </w:tcPr>
          <w:p w:rsidR="008E3985" w:rsidRPr="0081474C" w:rsidRDefault="008E3985" w:rsidP="00776BCB">
            <w:pPr>
              <w:spacing w:line="0" w:lineRule="atLeast"/>
              <w:jc w:val="both"/>
              <w:rPr>
                <w:rFonts w:ascii="標楷體" w:eastAsia="標楷體" w:hAnsi="標楷體"/>
              </w:rPr>
            </w:pPr>
            <w:r w:rsidRPr="0081474C">
              <w:rPr>
                <w:rFonts w:ascii="標楷體" w:eastAsia="標楷體" w:hAnsi="標楷體" w:hint="eastAsia"/>
              </w:rPr>
              <w:t>序號：</w:t>
            </w:r>
          </w:p>
        </w:tc>
      </w:tr>
      <w:tr w:rsidR="008E3985" w:rsidRPr="0081474C" w:rsidTr="004E6170">
        <w:tc>
          <w:tcPr>
            <w:tcW w:w="413" w:type="pct"/>
            <w:vAlign w:val="center"/>
          </w:tcPr>
          <w:p w:rsidR="008E3985" w:rsidRPr="0081474C" w:rsidRDefault="008E3985" w:rsidP="00776BCB">
            <w:pPr>
              <w:spacing w:line="0" w:lineRule="atLeast"/>
              <w:jc w:val="distribute"/>
              <w:rPr>
                <w:rFonts w:ascii="標楷體" w:eastAsia="標楷體" w:hAnsi="標楷體"/>
              </w:rPr>
            </w:pPr>
            <w:r w:rsidRPr="0081474C">
              <w:rPr>
                <w:rFonts w:ascii="標楷體" w:eastAsia="標楷體" w:hAnsi="標楷體" w:hint="eastAsia"/>
              </w:rPr>
              <w:t>日期</w:t>
            </w:r>
          </w:p>
        </w:tc>
        <w:tc>
          <w:tcPr>
            <w:tcW w:w="632" w:type="pct"/>
            <w:vAlign w:val="center"/>
          </w:tcPr>
          <w:p w:rsidR="008E3985" w:rsidRPr="0081474C" w:rsidRDefault="008E3985" w:rsidP="00776BCB">
            <w:pPr>
              <w:spacing w:line="0" w:lineRule="atLeast"/>
              <w:jc w:val="distribute"/>
              <w:rPr>
                <w:rFonts w:ascii="標楷體" w:eastAsia="標楷體" w:hAnsi="標楷體"/>
              </w:rPr>
            </w:pPr>
            <w:r w:rsidRPr="0081474C">
              <w:rPr>
                <w:rFonts w:ascii="標楷體" w:eastAsia="標楷體" w:hAnsi="標楷體" w:hint="eastAsia"/>
              </w:rPr>
              <w:t>核貸額度</w:t>
            </w:r>
          </w:p>
          <w:p w:rsidR="008E3985" w:rsidRPr="0081474C" w:rsidRDefault="008E3985" w:rsidP="00776BCB">
            <w:pPr>
              <w:spacing w:line="0" w:lineRule="atLeast"/>
              <w:jc w:val="center"/>
              <w:rPr>
                <w:rFonts w:ascii="標楷體" w:eastAsia="標楷體" w:hAnsi="標楷體"/>
              </w:rPr>
            </w:pPr>
            <w:r w:rsidRPr="0081474C">
              <w:rPr>
                <w:rFonts w:ascii="標楷體" w:eastAsia="標楷體" w:hAnsi="標楷體" w:hint="eastAsia"/>
              </w:rPr>
              <w:t>A</w:t>
            </w:r>
          </w:p>
        </w:tc>
        <w:tc>
          <w:tcPr>
            <w:tcW w:w="414" w:type="pct"/>
            <w:vAlign w:val="center"/>
          </w:tcPr>
          <w:p w:rsidR="008E3985" w:rsidRPr="0081474C" w:rsidRDefault="008E3985" w:rsidP="00776BCB">
            <w:pPr>
              <w:spacing w:line="0" w:lineRule="atLeast"/>
              <w:jc w:val="distribute"/>
              <w:rPr>
                <w:rFonts w:ascii="標楷體" w:eastAsia="標楷體" w:hAnsi="標楷體"/>
              </w:rPr>
            </w:pPr>
            <w:r w:rsidRPr="0081474C">
              <w:rPr>
                <w:rFonts w:ascii="標楷體" w:eastAsia="標楷體" w:hAnsi="標楷體" w:hint="eastAsia"/>
              </w:rPr>
              <w:t>日期</w:t>
            </w:r>
          </w:p>
        </w:tc>
        <w:tc>
          <w:tcPr>
            <w:tcW w:w="747" w:type="pct"/>
            <w:vAlign w:val="center"/>
          </w:tcPr>
          <w:p w:rsidR="008E3985" w:rsidRPr="0081474C" w:rsidRDefault="008E3985" w:rsidP="00776BCB">
            <w:pPr>
              <w:spacing w:line="0" w:lineRule="atLeast"/>
              <w:jc w:val="distribute"/>
              <w:rPr>
                <w:rFonts w:ascii="標楷體" w:eastAsia="標楷體" w:hAnsi="標楷體"/>
              </w:rPr>
            </w:pPr>
            <w:r w:rsidRPr="0081474C">
              <w:rPr>
                <w:rFonts w:ascii="標楷體" w:eastAsia="標楷體" w:hAnsi="標楷體" w:hint="eastAsia"/>
              </w:rPr>
              <w:t>已動用金額</w:t>
            </w:r>
          </w:p>
          <w:p w:rsidR="008E3985" w:rsidRPr="0081474C" w:rsidRDefault="008E3985" w:rsidP="00776BCB">
            <w:pPr>
              <w:spacing w:line="0" w:lineRule="atLeast"/>
              <w:jc w:val="center"/>
              <w:rPr>
                <w:rFonts w:ascii="標楷體" w:eastAsia="標楷體" w:hAnsi="標楷體"/>
              </w:rPr>
            </w:pPr>
            <w:r w:rsidRPr="0081474C">
              <w:rPr>
                <w:rFonts w:ascii="標楷體" w:eastAsia="標楷體" w:hAnsi="標楷體" w:hint="eastAsia"/>
              </w:rPr>
              <w:t>B</w:t>
            </w:r>
          </w:p>
        </w:tc>
        <w:tc>
          <w:tcPr>
            <w:tcW w:w="688" w:type="pct"/>
            <w:vAlign w:val="center"/>
          </w:tcPr>
          <w:p w:rsidR="008E3985" w:rsidRPr="004E6170" w:rsidRDefault="008E3985" w:rsidP="00776BCB">
            <w:pPr>
              <w:spacing w:line="0" w:lineRule="atLeast"/>
              <w:jc w:val="distribute"/>
              <w:rPr>
                <w:rFonts w:ascii="標楷體" w:eastAsia="標楷體" w:hAnsi="標楷體"/>
                <w:sz w:val="20"/>
                <w:szCs w:val="20"/>
              </w:rPr>
            </w:pPr>
            <w:r w:rsidRPr="004E6170">
              <w:rPr>
                <w:rFonts w:ascii="標楷體" w:eastAsia="標楷體" w:hAnsi="標楷體" w:hint="eastAsia"/>
                <w:sz w:val="20"/>
                <w:szCs w:val="20"/>
              </w:rPr>
              <w:t>本次撥貸金額</w:t>
            </w:r>
          </w:p>
          <w:p w:rsidR="008E3985" w:rsidRPr="0081474C" w:rsidRDefault="008E3985" w:rsidP="00776BCB">
            <w:pPr>
              <w:spacing w:line="0" w:lineRule="atLeast"/>
              <w:jc w:val="center"/>
              <w:rPr>
                <w:rFonts w:ascii="標楷體" w:eastAsia="標楷體" w:hAnsi="標楷體"/>
              </w:rPr>
            </w:pPr>
            <w:r w:rsidRPr="0081474C">
              <w:rPr>
                <w:rFonts w:ascii="標楷體" w:eastAsia="標楷體" w:hAnsi="標楷體" w:hint="eastAsia"/>
              </w:rPr>
              <w:t>C</w:t>
            </w:r>
          </w:p>
        </w:tc>
        <w:tc>
          <w:tcPr>
            <w:tcW w:w="702" w:type="pct"/>
            <w:vAlign w:val="center"/>
          </w:tcPr>
          <w:p w:rsidR="008E3985" w:rsidRPr="0081474C" w:rsidRDefault="008E3985" w:rsidP="004E6170">
            <w:pPr>
              <w:spacing w:line="0" w:lineRule="atLeast"/>
              <w:jc w:val="center"/>
              <w:rPr>
                <w:rFonts w:ascii="標楷體" w:eastAsia="標楷體" w:hAnsi="標楷體"/>
              </w:rPr>
            </w:pPr>
            <w:r w:rsidRPr="004E6170">
              <w:rPr>
                <w:rFonts w:ascii="標楷體" w:eastAsia="標楷體" w:hAnsi="標楷體" w:hint="eastAsia"/>
                <w:sz w:val="20"/>
                <w:szCs w:val="20"/>
              </w:rPr>
              <w:t>尚可動用金額D</w:t>
            </w:r>
          </w:p>
          <w:p w:rsidR="008E3985" w:rsidRPr="0081474C" w:rsidRDefault="008E3985" w:rsidP="00776BCB">
            <w:pPr>
              <w:spacing w:line="0" w:lineRule="atLeast"/>
              <w:jc w:val="center"/>
              <w:rPr>
                <w:rFonts w:ascii="標楷體" w:eastAsia="標楷體" w:hAnsi="標楷體"/>
              </w:rPr>
            </w:pPr>
            <w:r w:rsidRPr="0081474C">
              <w:rPr>
                <w:rFonts w:ascii="標楷體" w:eastAsia="標楷體" w:hAnsi="標楷體" w:hint="eastAsia"/>
              </w:rPr>
              <w:t>D＝A-B-C</w:t>
            </w:r>
          </w:p>
        </w:tc>
        <w:tc>
          <w:tcPr>
            <w:tcW w:w="1404" w:type="pct"/>
            <w:vAlign w:val="center"/>
          </w:tcPr>
          <w:p w:rsidR="008E3985" w:rsidRPr="0081474C" w:rsidRDefault="008E3985" w:rsidP="00776BCB">
            <w:pPr>
              <w:spacing w:line="0" w:lineRule="atLeast"/>
              <w:jc w:val="distribute"/>
              <w:rPr>
                <w:rFonts w:ascii="標楷體" w:eastAsia="標楷體" w:hAnsi="標楷體"/>
              </w:rPr>
            </w:pPr>
            <w:r w:rsidRPr="0081474C">
              <w:rPr>
                <w:rFonts w:ascii="標楷體" w:eastAsia="標楷體" w:hAnsi="標楷體" w:hint="eastAsia"/>
              </w:rPr>
              <w:t>繳息情形</w:t>
            </w:r>
          </w:p>
        </w:tc>
      </w:tr>
      <w:tr w:rsidR="008E3985" w:rsidRPr="0081474C" w:rsidTr="004E6170">
        <w:tc>
          <w:tcPr>
            <w:tcW w:w="413" w:type="pct"/>
            <w:vAlign w:val="center"/>
          </w:tcPr>
          <w:p w:rsidR="008E3985" w:rsidRPr="0081474C" w:rsidRDefault="008E3985" w:rsidP="00776BCB">
            <w:pPr>
              <w:spacing w:line="0" w:lineRule="atLeast"/>
              <w:jc w:val="both"/>
              <w:rPr>
                <w:rFonts w:ascii="標楷體" w:eastAsia="標楷體" w:hAnsi="標楷體"/>
              </w:rPr>
            </w:pPr>
          </w:p>
        </w:tc>
        <w:tc>
          <w:tcPr>
            <w:tcW w:w="632" w:type="pct"/>
            <w:vAlign w:val="center"/>
          </w:tcPr>
          <w:p w:rsidR="008E3985" w:rsidRPr="0081474C" w:rsidRDefault="008E3985" w:rsidP="00776BCB">
            <w:pPr>
              <w:spacing w:line="0" w:lineRule="atLeast"/>
              <w:jc w:val="both"/>
              <w:rPr>
                <w:rFonts w:ascii="標楷體" w:eastAsia="標楷體" w:hAnsi="標楷體"/>
              </w:rPr>
            </w:pPr>
          </w:p>
        </w:tc>
        <w:tc>
          <w:tcPr>
            <w:tcW w:w="414" w:type="pct"/>
            <w:vAlign w:val="center"/>
          </w:tcPr>
          <w:p w:rsidR="008E3985" w:rsidRPr="0081474C" w:rsidRDefault="008E3985" w:rsidP="004E6170">
            <w:pPr>
              <w:spacing w:line="0" w:lineRule="atLeast"/>
              <w:rPr>
                <w:rFonts w:ascii="標楷體" w:eastAsia="標楷體" w:hAnsi="標楷體"/>
              </w:rPr>
            </w:pPr>
          </w:p>
        </w:tc>
        <w:tc>
          <w:tcPr>
            <w:tcW w:w="747" w:type="pct"/>
            <w:vAlign w:val="center"/>
          </w:tcPr>
          <w:p w:rsidR="008E3985" w:rsidRPr="0081474C" w:rsidRDefault="008E3985" w:rsidP="00776BCB">
            <w:pPr>
              <w:spacing w:line="0" w:lineRule="atLeast"/>
              <w:jc w:val="both"/>
              <w:rPr>
                <w:rFonts w:ascii="標楷體" w:eastAsia="標楷體" w:hAnsi="標楷體"/>
              </w:rPr>
            </w:pPr>
          </w:p>
        </w:tc>
        <w:tc>
          <w:tcPr>
            <w:tcW w:w="688" w:type="pct"/>
            <w:vAlign w:val="center"/>
          </w:tcPr>
          <w:p w:rsidR="008E3985" w:rsidRPr="0081474C" w:rsidRDefault="008E3985" w:rsidP="00776BCB">
            <w:pPr>
              <w:spacing w:line="0" w:lineRule="atLeast"/>
              <w:jc w:val="both"/>
              <w:rPr>
                <w:rFonts w:ascii="標楷體" w:eastAsia="標楷體" w:hAnsi="標楷體"/>
              </w:rPr>
            </w:pPr>
          </w:p>
        </w:tc>
        <w:tc>
          <w:tcPr>
            <w:tcW w:w="702" w:type="pct"/>
            <w:vAlign w:val="center"/>
          </w:tcPr>
          <w:p w:rsidR="008E3985" w:rsidRPr="0081474C" w:rsidRDefault="008E3985" w:rsidP="00776BCB">
            <w:pPr>
              <w:spacing w:line="0" w:lineRule="atLeast"/>
              <w:jc w:val="both"/>
              <w:rPr>
                <w:rFonts w:ascii="標楷體" w:eastAsia="標楷體" w:hAnsi="標楷體"/>
              </w:rPr>
            </w:pPr>
          </w:p>
        </w:tc>
        <w:tc>
          <w:tcPr>
            <w:tcW w:w="1404" w:type="pct"/>
          </w:tcPr>
          <w:p w:rsidR="008E3985" w:rsidRPr="0081474C" w:rsidRDefault="008E3985" w:rsidP="00776BCB">
            <w:pPr>
              <w:spacing w:line="0" w:lineRule="atLeast"/>
              <w:jc w:val="both"/>
              <w:rPr>
                <w:rFonts w:ascii="標楷體" w:eastAsia="標楷體" w:hAnsi="標楷體"/>
              </w:rPr>
            </w:pPr>
            <w:r w:rsidRPr="0081474C">
              <w:rPr>
                <w:rFonts w:ascii="標楷體" w:eastAsia="標楷體" w:hAnsi="標楷體" w:hint="eastAsia"/>
              </w:rPr>
              <w:t>截</w:t>
            </w:r>
            <w:r w:rsidR="004E6170" w:rsidRPr="004E6170">
              <w:rPr>
                <w:rFonts w:ascii="標楷體" w:eastAsia="標楷體" w:hAnsi="標楷體" w:hint="eastAsia"/>
                <w:color w:val="FF0000"/>
              </w:rPr>
              <w:t>至</w:t>
            </w:r>
            <w:r w:rsidRPr="0081474C">
              <w:rPr>
                <w:rFonts w:ascii="標楷體" w:eastAsia="標楷體" w:hAnsi="標楷體" w:hint="eastAsia"/>
              </w:rPr>
              <w:t xml:space="preserve">  </w:t>
            </w:r>
            <w:r w:rsidR="00132E3F">
              <w:rPr>
                <w:rFonts w:ascii="標楷體" w:eastAsia="標楷體" w:hAnsi="標楷體" w:hint="eastAsia"/>
              </w:rPr>
              <w:t xml:space="preserve"> </w:t>
            </w:r>
            <w:r w:rsidRPr="0081474C">
              <w:rPr>
                <w:rFonts w:ascii="標楷體" w:eastAsia="標楷體" w:hAnsi="標楷體" w:hint="eastAsia"/>
              </w:rPr>
              <w:t xml:space="preserve">年  月  </w:t>
            </w:r>
            <w:proofErr w:type="gramStart"/>
            <w:r w:rsidRPr="0081474C">
              <w:rPr>
                <w:rFonts w:ascii="標楷體" w:eastAsia="標楷體" w:hAnsi="標楷體" w:hint="eastAsia"/>
              </w:rPr>
              <w:t>日繳息</w:t>
            </w:r>
            <w:proofErr w:type="gramEnd"/>
          </w:p>
          <w:p w:rsidR="008E3985" w:rsidRPr="0081474C" w:rsidRDefault="008E3985" w:rsidP="00776BCB">
            <w:pPr>
              <w:spacing w:line="0" w:lineRule="atLeast"/>
              <w:jc w:val="both"/>
              <w:rPr>
                <w:rFonts w:ascii="標楷體" w:eastAsia="標楷體" w:hAnsi="標楷體"/>
              </w:rPr>
            </w:pPr>
            <w:r w:rsidRPr="0081474C">
              <w:rPr>
                <w:rFonts w:ascii="標楷體" w:eastAsia="標楷體" w:hAnsi="標楷體" w:hint="eastAsia"/>
              </w:rPr>
              <w:t xml:space="preserve">  □正常  □異常</w:t>
            </w:r>
          </w:p>
        </w:tc>
      </w:tr>
      <w:tr w:rsidR="008E3985" w:rsidRPr="0081474C" w:rsidTr="004E6170">
        <w:tc>
          <w:tcPr>
            <w:tcW w:w="413" w:type="pct"/>
          </w:tcPr>
          <w:p w:rsidR="008E3985" w:rsidRPr="0081474C" w:rsidRDefault="008E3985" w:rsidP="00776BCB">
            <w:pPr>
              <w:spacing w:line="0" w:lineRule="atLeast"/>
              <w:jc w:val="both"/>
              <w:rPr>
                <w:rFonts w:ascii="標楷體" w:eastAsia="標楷體" w:hAnsi="標楷體"/>
              </w:rPr>
            </w:pPr>
          </w:p>
        </w:tc>
        <w:tc>
          <w:tcPr>
            <w:tcW w:w="632" w:type="pct"/>
          </w:tcPr>
          <w:p w:rsidR="008E3985" w:rsidRPr="0081474C" w:rsidRDefault="008E3985" w:rsidP="00776BCB">
            <w:pPr>
              <w:spacing w:line="0" w:lineRule="atLeast"/>
              <w:jc w:val="both"/>
              <w:rPr>
                <w:rFonts w:ascii="標楷體" w:eastAsia="標楷體" w:hAnsi="標楷體"/>
              </w:rPr>
            </w:pPr>
          </w:p>
        </w:tc>
        <w:tc>
          <w:tcPr>
            <w:tcW w:w="414" w:type="pct"/>
          </w:tcPr>
          <w:p w:rsidR="008E3985" w:rsidRPr="0081474C" w:rsidRDefault="008E3985" w:rsidP="00776BCB">
            <w:pPr>
              <w:spacing w:line="0" w:lineRule="atLeast"/>
              <w:jc w:val="both"/>
              <w:rPr>
                <w:rFonts w:ascii="標楷體" w:eastAsia="標楷體" w:hAnsi="標楷體"/>
              </w:rPr>
            </w:pPr>
          </w:p>
        </w:tc>
        <w:tc>
          <w:tcPr>
            <w:tcW w:w="747" w:type="pct"/>
          </w:tcPr>
          <w:p w:rsidR="008E3985" w:rsidRPr="0081474C" w:rsidRDefault="008E3985" w:rsidP="00776BCB">
            <w:pPr>
              <w:spacing w:line="0" w:lineRule="atLeast"/>
              <w:jc w:val="both"/>
              <w:rPr>
                <w:rFonts w:ascii="標楷體" w:eastAsia="標楷體" w:hAnsi="標楷體"/>
              </w:rPr>
            </w:pPr>
          </w:p>
        </w:tc>
        <w:tc>
          <w:tcPr>
            <w:tcW w:w="688" w:type="pct"/>
          </w:tcPr>
          <w:p w:rsidR="008E3985" w:rsidRPr="0081474C" w:rsidRDefault="008E3985" w:rsidP="00776BCB">
            <w:pPr>
              <w:spacing w:line="0" w:lineRule="atLeast"/>
              <w:jc w:val="both"/>
              <w:rPr>
                <w:rFonts w:ascii="標楷體" w:eastAsia="標楷體" w:hAnsi="標楷體"/>
              </w:rPr>
            </w:pPr>
          </w:p>
        </w:tc>
        <w:tc>
          <w:tcPr>
            <w:tcW w:w="702" w:type="pct"/>
          </w:tcPr>
          <w:p w:rsidR="008E3985" w:rsidRPr="0081474C" w:rsidRDefault="008E3985" w:rsidP="00776BCB">
            <w:pPr>
              <w:spacing w:line="0" w:lineRule="atLeast"/>
              <w:jc w:val="both"/>
              <w:rPr>
                <w:rFonts w:ascii="標楷體" w:eastAsia="標楷體" w:hAnsi="標楷體"/>
              </w:rPr>
            </w:pPr>
          </w:p>
        </w:tc>
        <w:tc>
          <w:tcPr>
            <w:tcW w:w="1404" w:type="pct"/>
          </w:tcPr>
          <w:p w:rsidR="008E3985" w:rsidRPr="0081474C" w:rsidRDefault="008E3985" w:rsidP="00776BCB">
            <w:pPr>
              <w:spacing w:line="0" w:lineRule="atLeast"/>
              <w:jc w:val="both"/>
              <w:rPr>
                <w:rFonts w:ascii="標楷體" w:eastAsia="標楷體" w:hAnsi="標楷體"/>
              </w:rPr>
            </w:pPr>
            <w:r w:rsidRPr="0081474C">
              <w:rPr>
                <w:rFonts w:ascii="標楷體" w:eastAsia="標楷體" w:hAnsi="標楷體" w:hint="eastAsia"/>
              </w:rPr>
              <w:t>截</w:t>
            </w:r>
            <w:r w:rsidR="004E6170" w:rsidRPr="004E6170">
              <w:rPr>
                <w:rFonts w:ascii="標楷體" w:eastAsia="標楷體" w:hAnsi="標楷體" w:hint="eastAsia"/>
                <w:color w:val="FF0000"/>
              </w:rPr>
              <w:t>至</w:t>
            </w:r>
            <w:r w:rsidRPr="0081474C">
              <w:rPr>
                <w:rFonts w:ascii="標楷體" w:eastAsia="標楷體" w:hAnsi="標楷體" w:hint="eastAsia"/>
              </w:rPr>
              <w:t xml:space="preserve">  </w:t>
            </w:r>
            <w:r w:rsidR="00132E3F">
              <w:rPr>
                <w:rFonts w:ascii="標楷體" w:eastAsia="標楷體" w:hAnsi="標楷體" w:hint="eastAsia"/>
              </w:rPr>
              <w:t xml:space="preserve"> </w:t>
            </w:r>
            <w:r w:rsidRPr="0081474C">
              <w:rPr>
                <w:rFonts w:ascii="標楷體" w:eastAsia="標楷體" w:hAnsi="標楷體" w:hint="eastAsia"/>
              </w:rPr>
              <w:t xml:space="preserve">年  月  </w:t>
            </w:r>
            <w:proofErr w:type="gramStart"/>
            <w:r w:rsidRPr="0081474C">
              <w:rPr>
                <w:rFonts w:ascii="標楷體" w:eastAsia="標楷體" w:hAnsi="標楷體" w:hint="eastAsia"/>
              </w:rPr>
              <w:t>日繳息</w:t>
            </w:r>
            <w:proofErr w:type="gramEnd"/>
          </w:p>
          <w:p w:rsidR="008E3985" w:rsidRPr="0081474C" w:rsidRDefault="008E3985" w:rsidP="00776BCB">
            <w:pPr>
              <w:spacing w:line="0" w:lineRule="atLeast"/>
              <w:jc w:val="both"/>
              <w:rPr>
                <w:rFonts w:ascii="標楷體" w:eastAsia="標楷體" w:hAnsi="標楷體"/>
              </w:rPr>
            </w:pPr>
            <w:r w:rsidRPr="0081474C">
              <w:rPr>
                <w:rFonts w:ascii="標楷體" w:eastAsia="標楷體" w:hAnsi="標楷體" w:hint="eastAsia"/>
              </w:rPr>
              <w:t xml:space="preserve">  □正常  □異常</w:t>
            </w:r>
          </w:p>
        </w:tc>
      </w:tr>
      <w:tr w:rsidR="008E3985" w:rsidRPr="0081474C" w:rsidTr="004E6170">
        <w:tc>
          <w:tcPr>
            <w:tcW w:w="413" w:type="pct"/>
          </w:tcPr>
          <w:p w:rsidR="008E3985" w:rsidRPr="0081474C" w:rsidRDefault="008E3985" w:rsidP="00776BCB">
            <w:pPr>
              <w:spacing w:line="0" w:lineRule="atLeast"/>
              <w:jc w:val="both"/>
              <w:rPr>
                <w:rFonts w:ascii="標楷體" w:eastAsia="標楷體" w:hAnsi="標楷體"/>
              </w:rPr>
            </w:pPr>
          </w:p>
        </w:tc>
        <w:tc>
          <w:tcPr>
            <w:tcW w:w="632" w:type="pct"/>
          </w:tcPr>
          <w:p w:rsidR="008E3985" w:rsidRPr="0081474C" w:rsidRDefault="008E3985" w:rsidP="00776BCB">
            <w:pPr>
              <w:spacing w:line="0" w:lineRule="atLeast"/>
              <w:jc w:val="both"/>
              <w:rPr>
                <w:rFonts w:ascii="標楷體" w:eastAsia="標楷體" w:hAnsi="標楷體"/>
              </w:rPr>
            </w:pPr>
          </w:p>
        </w:tc>
        <w:tc>
          <w:tcPr>
            <w:tcW w:w="414" w:type="pct"/>
          </w:tcPr>
          <w:p w:rsidR="008E3985" w:rsidRPr="0081474C" w:rsidRDefault="008E3985" w:rsidP="00776BCB">
            <w:pPr>
              <w:spacing w:line="0" w:lineRule="atLeast"/>
              <w:jc w:val="both"/>
              <w:rPr>
                <w:rFonts w:ascii="標楷體" w:eastAsia="標楷體" w:hAnsi="標楷體"/>
              </w:rPr>
            </w:pPr>
          </w:p>
        </w:tc>
        <w:tc>
          <w:tcPr>
            <w:tcW w:w="747" w:type="pct"/>
          </w:tcPr>
          <w:p w:rsidR="008E3985" w:rsidRPr="0081474C" w:rsidRDefault="008E3985" w:rsidP="00776BCB">
            <w:pPr>
              <w:spacing w:line="0" w:lineRule="atLeast"/>
              <w:jc w:val="both"/>
              <w:rPr>
                <w:rFonts w:ascii="標楷體" w:eastAsia="標楷體" w:hAnsi="標楷體"/>
              </w:rPr>
            </w:pPr>
          </w:p>
        </w:tc>
        <w:tc>
          <w:tcPr>
            <w:tcW w:w="688" w:type="pct"/>
          </w:tcPr>
          <w:p w:rsidR="008E3985" w:rsidRPr="0081474C" w:rsidRDefault="008E3985" w:rsidP="00776BCB">
            <w:pPr>
              <w:spacing w:line="0" w:lineRule="atLeast"/>
              <w:jc w:val="both"/>
              <w:rPr>
                <w:rFonts w:ascii="標楷體" w:eastAsia="標楷體" w:hAnsi="標楷體"/>
              </w:rPr>
            </w:pPr>
          </w:p>
        </w:tc>
        <w:tc>
          <w:tcPr>
            <w:tcW w:w="702" w:type="pct"/>
          </w:tcPr>
          <w:p w:rsidR="008E3985" w:rsidRPr="0081474C" w:rsidRDefault="008E3985" w:rsidP="00776BCB">
            <w:pPr>
              <w:spacing w:line="0" w:lineRule="atLeast"/>
              <w:jc w:val="both"/>
              <w:rPr>
                <w:rFonts w:ascii="標楷體" w:eastAsia="標楷體" w:hAnsi="標楷體"/>
              </w:rPr>
            </w:pPr>
          </w:p>
        </w:tc>
        <w:tc>
          <w:tcPr>
            <w:tcW w:w="1404" w:type="pct"/>
          </w:tcPr>
          <w:p w:rsidR="008E3985" w:rsidRPr="0081474C" w:rsidRDefault="008E3985" w:rsidP="00776BCB">
            <w:pPr>
              <w:spacing w:line="0" w:lineRule="atLeast"/>
              <w:jc w:val="both"/>
              <w:rPr>
                <w:rFonts w:ascii="標楷體" w:eastAsia="標楷體" w:hAnsi="標楷體"/>
              </w:rPr>
            </w:pPr>
            <w:r w:rsidRPr="0081474C">
              <w:rPr>
                <w:rFonts w:ascii="標楷體" w:eastAsia="標楷體" w:hAnsi="標楷體" w:hint="eastAsia"/>
              </w:rPr>
              <w:t>截</w:t>
            </w:r>
            <w:r w:rsidR="004E6170" w:rsidRPr="004E6170">
              <w:rPr>
                <w:rFonts w:ascii="標楷體" w:eastAsia="標楷體" w:hAnsi="標楷體" w:hint="eastAsia"/>
                <w:color w:val="FF0000"/>
              </w:rPr>
              <w:t>至</w:t>
            </w:r>
            <w:r w:rsidRPr="0081474C">
              <w:rPr>
                <w:rFonts w:ascii="標楷體" w:eastAsia="標楷體" w:hAnsi="標楷體" w:hint="eastAsia"/>
              </w:rPr>
              <w:t xml:space="preserve"> </w:t>
            </w:r>
            <w:r w:rsidR="00132E3F">
              <w:rPr>
                <w:rFonts w:ascii="標楷體" w:eastAsia="標楷體" w:hAnsi="標楷體" w:hint="eastAsia"/>
              </w:rPr>
              <w:t xml:space="preserve"> </w:t>
            </w:r>
            <w:r w:rsidRPr="0081474C">
              <w:rPr>
                <w:rFonts w:ascii="標楷體" w:eastAsia="標楷體" w:hAnsi="標楷體" w:hint="eastAsia"/>
              </w:rPr>
              <w:t xml:space="preserve"> 年  月  </w:t>
            </w:r>
            <w:proofErr w:type="gramStart"/>
            <w:r w:rsidRPr="0081474C">
              <w:rPr>
                <w:rFonts w:ascii="標楷體" w:eastAsia="標楷體" w:hAnsi="標楷體" w:hint="eastAsia"/>
              </w:rPr>
              <w:t>日繳息</w:t>
            </w:r>
            <w:proofErr w:type="gramEnd"/>
          </w:p>
          <w:p w:rsidR="008E3985" w:rsidRPr="0081474C" w:rsidRDefault="008E3985" w:rsidP="00776BCB">
            <w:pPr>
              <w:spacing w:line="0" w:lineRule="atLeast"/>
              <w:jc w:val="both"/>
              <w:rPr>
                <w:rFonts w:ascii="標楷體" w:eastAsia="標楷體" w:hAnsi="標楷體"/>
              </w:rPr>
            </w:pPr>
            <w:r w:rsidRPr="0081474C">
              <w:rPr>
                <w:rFonts w:ascii="標楷體" w:eastAsia="標楷體" w:hAnsi="標楷體" w:hint="eastAsia"/>
              </w:rPr>
              <w:t xml:space="preserve">  □正常  □異常</w:t>
            </w:r>
          </w:p>
        </w:tc>
      </w:tr>
      <w:tr w:rsidR="008E3985" w:rsidRPr="0081474C" w:rsidTr="004E6170">
        <w:trPr>
          <w:trHeight w:val="567"/>
        </w:trPr>
        <w:tc>
          <w:tcPr>
            <w:tcW w:w="413" w:type="pct"/>
          </w:tcPr>
          <w:p w:rsidR="008E3985" w:rsidRPr="0081474C" w:rsidRDefault="008E3985" w:rsidP="00776BCB">
            <w:pPr>
              <w:spacing w:line="0" w:lineRule="atLeast"/>
              <w:jc w:val="both"/>
              <w:rPr>
                <w:rFonts w:ascii="標楷體" w:eastAsia="標楷體" w:hAnsi="標楷體"/>
              </w:rPr>
            </w:pPr>
          </w:p>
        </w:tc>
        <w:tc>
          <w:tcPr>
            <w:tcW w:w="632" w:type="pct"/>
          </w:tcPr>
          <w:p w:rsidR="008E3985" w:rsidRPr="0081474C" w:rsidRDefault="008E3985" w:rsidP="00776BCB">
            <w:pPr>
              <w:spacing w:line="0" w:lineRule="atLeast"/>
              <w:jc w:val="both"/>
              <w:rPr>
                <w:rFonts w:ascii="標楷體" w:eastAsia="標楷體" w:hAnsi="標楷體"/>
              </w:rPr>
            </w:pPr>
          </w:p>
        </w:tc>
        <w:tc>
          <w:tcPr>
            <w:tcW w:w="414" w:type="pct"/>
          </w:tcPr>
          <w:p w:rsidR="008E3985" w:rsidRPr="0081474C" w:rsidRDefault="008E3985" w:rsidP="00776BCB">
            <w:pPr>
              <w:spacing w:line="0" w:lineRule="atLeast"/>
              <w:jc w:val="both"/>
              <w:rPr>
                <w:rFonts w:ascii="標楷體" w:eastAsia="標楷體" w:hAnsi="標楷體"/>
              </w:rPr>
            </w:pPr>
          </w:p>
        </w:tc>
        <w:tc>
          <w:tcPr>
            <w:tcW w:w="747" w:type="pct"/>
          </w:tcPr>
          <w:p w:rsidR="008E3985" w:rsidRPr="0081474C" w:rsidRDefault="008E3985" w:rsidP="00776BCB">
            <w:pPr>
              <w:spacing w:line="0" w:lineRule="atLeast"/>
              <w:jc w:val="both"/>
              <w:rPr>
                <w:rFonts w:ascii="標楷體" w:eastAsia="標楷體" w:hAnsi="標楷體"/>
              </w:rPr>
            </w:pPr>
          </w:p>
        </w:tc>
        <w:tc>
          <w:tcPr>
            <w:tcW w:w="688" w:type="pct"/>
          </w:tcPr>
          <w:p w:rsidR="008E3985" w:rsidRPr="0081474C" w:rsidRDefault="008E3985" w:rsidP="00776BCB">
            <w:pPr>
              <w:spacing w:line="0" w:lineRule="atLeast"/>
              <w:jc w:val="both"/>
              <w:rPr>
                <w:rFonts w:ascii="標楷體" w:eastAsia="標楷體" w:hAnsi="標楷體"/>
              </w:rPr>
            </w:pPr>
          </w:p>
        </w:tc>
        <w:tc>
          <w:tcPr>
            <w:tcW w:w="702" w:type="pct"/>
          </w:tcPr>
          <w:p w:rsidR="008E3985" w:rsidRPr="0081474C" w:rsidRDefault="008E3985" w:rsidP="00776BCB">
            <w:pPr>
              <w:spacing w:line="0" w:lineRule="atLeast"/>
              <w:jc w:val="both"/>
              <w:rPr>
                <w:rFonts w:ascii="標楷體" w:eastAsia="標楷體" w:hAnsi="標楷體"/>
              </w:rPr>
            </w:pPr>
          </w:p>
        </w:tc>
        <w:tc>
          <w:tcPr>
            <w:tcW w:w="1404" w:type="pct"/>
          </w:tcPr>
          <w:p w:rsidR="008E3985" w:rsidRPr="0081474C" w:rsidRDefault="008E3985" w:rsidP="00776BCB">
            <w:pPr>
              <w:spacing w:line="0" w:lineRule="atLeast"/>
              <w:jc w:val="both"/>
              <w:rPr>
                <w:rFonts w:ascii="標楷體" w:eastAsia="標楷體" w:hAnsi="標楷體"/>
              </w:rPr>
            </w:pPr>
            <w:r w:rsidRPr="0081474C">
              <w:rPr>
                <w:rFonts w:ascii="標楷體" w:eastAsia="標楷體" w:hAnsi="標楷體" w:hint="eastAsia"/>
              </w:rPr>
              <w:t>截</w:t>
            </w:r>
            <w:r w:rsidR="004E6170" w:rsidRPr="004E6170">
              <w:rPr>
                <w:rFonts w:ascii="標楷體" w:eastAsia="標楷體" w:hAnsi="標楷體" w:hint="eastAsia"/>
                <w:color w:val="FF0000"/>
              </w:rPr>
              <w:t>至</w:t>
            </w:r>
            <w:r w:rsidRPr="0081474C">
              <w:rPr>
                <w:rFonts w:ascii="標楷體" w:eastAsia="標楷體" w:hAnsi="標楷體" w:hint="eastAsia"/>
              </w:rPr>
              <w:t xml:space="preserve">  </w:t>
            </w:r>
            <w:r w:rsidR="00132E3F">
              <w:rPr>
                <w:rFonts w:ascii="標楷體" w:eastAsia="標楷體" w:hAnsi="標楷體" w:hint="eastAsia"/>
              </w:rPr>
              <w:t xml:space="preserve"> </w:t>
            </w:r>
            <w:r w:rsidRPr="0081474C">
              <w:rPr>
                <w:rFonts w:ascii="標楷體" w:eastAsia="標楷體" w:hAnsi="標楷體" w:hint="eastAsia"/>
              </w:rPr>
              <w:t xml:space="preserve">年  月  </w:t>
            </w:r>
            <w:proofErr w:type="gramStart"/>
            <w:r w:rsidRPr="0081474C">
              <w:rPr>
                <w:rFonts w:ascii="標楷體" w:eastAsia="標楷體" w:hAnsi="標楷體" w:hint="eastAsia"/>
              </w:rPr>
              <w:t>日繳息</w:t>
            </w:r>
            <w:proofErr w:type="gramEnd"/>
          </w:p>
          <w:p w:rsidR="008E3985" w:rsidRPr="0081474C" w:rsidRDefault="008E3985" w:rsidP="00776BCB">
            <w:pPr>
              <w:spacing w:line="0" w:lineRule="atLeast"/>
              <w:jc w:val="both"/>
              <w:rPr>
                <w:rFonts w:ascii="標楷體" w:eastAsia="標楷體" w:hAnsi="標楷體"/>
              </w:rPr>
            </w:pPr>
            <w:r w:rsidRPr="0081474C">
              <w:rPr>
                <w:rFonts w:ascii="標楷體" w:eastAsia="標楷體" w:hAnsi="標楷體" w:hint="eastAsia"/>
              </w:rPr>
              <w:t xml:space="preserve">  □正常  □異常</w:t>
            </w:r>
          </w:p>
        </w:tc>
      </w:tr>
    </w:tbl>
    <w:p w:rsidR="008E3985" w:rsidRPr="0081474C" w:rsidRDefault="008E3985" w:rsidP="008E3985">
      <w:pPr>
        <w:spacing w:line="0" w:lineRule="atLeast"/>
        <w:jc w:val="both"/>
        <w:rPr>
          <w:rFonts w:ascii="標楷體" w:eastAsia="標楷體" w:hAnsi="標楷體"/>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04"/>
        <w:gridCol w:w="1606"/>
        <w:gridCol w:w="1604"/>
        <w:gridCol w:w="1606"/>
        <w:gridCol w:w="1604"/>
        <w:gridCol w:w="1604"/>
      </w:tblGrid>
      <w:tr w:rsidR="008E3985" w:rsidRPr="0081474C" w:rsidTr="00776BCB">
        <w:trPr>
          <w:cantSplit/>
          <w:trHeight w:val="454"/>
        </w:trPr>
        <w:tc>
          <w:tcPr>
            <w:tcW w:w="833" w:type="pct"/>
            <w:vAlign w:val="center"/>
          </w:tcPr>
          <w:p w:rsidR="008E3985" w:rsidRPr="0081474C" w:rsidRDefault="008E3985" w:rsidP="00776BCB">
            <w:pPr>
              <w:spacing w:line="0" w:lineRule="atLeast"/>
              <w:jc w:val="distribute"/>
              <w:rPr>
                <w:rFonts w:ascii="標楷體" w:eastAsia="標楷體" w:hAnsi="標楷體"/>
              </w:rPr>
            </w:pPr>
            <w:r w:rsidRPr="0081474C">
              <w:rPr>
                <w:rFonts w:ascii="標楷體" w:eastAsia="標楷體" w:hAnsi="標楷體" w:hint="eastAsia"/>
              </w:rPr>
              <w:t>驗印</w:t>
            </w:r>
          </w:p>
        </w:tc>
        <w:tc>
          <w:tcPr>
            <w:tcW w:w="834" w:type="pct"/>
            <w:vAlign w:val="center"/>
          </w:tcPr>
          <w:p w:rsidR="008E3985" w:rsidRPr="0081474C" w:rsidRDefault="008E3985" w:rsidP="00776BCB">
            <w:pPr>
              <w:spacing w:line="0" w:lineRule="atLeast"/>
              <w:jc w:val="distribute"/>
              <w:rPr>
                <w:rFonts w:ascii="標楷體" w:eastAsia="標楷體" w:hAnsi="標楷體"/>
              </w:rPr>
            </w:pPr>
            <w:r w:rsidRPr="0081474C">
              <w:rPr>
                <w:rFonts w:ascii="標楷體" w:eastAsia="標楷體" w:hAnsi="標楷體" w:hint="eastAsia"/>
              </w:rPr>
              <w:t>經辦</w:t>
            </w:r>
          </w:p>
        </w:tc>
        <w:tc>
          <w:tcPr>
            <w:tcW w:w="833" w:type="pct"/>
            <w:vAlign w:val="center"/>
          </w:tcPr>
          <w:p w:rsidR="008E3985" w:rsidRPr="0081474C" w:rsidRDefault="0038787D" w:rsidP="00776BCB">
            <w:pPr>
              <w:spacing w:line="0" w:lineRule="atLeast"/>
              <w:jc w:val="distribute"/>
              <w:rPr>
                <w:rFonts w:ascii="標楷體" w:eastAsia="標楷體" w:hAnsi="標楷體"/>
              </w:rPr>
            </w:pPr>
            <w:r>
              <w:rPr>
                <w:rFonts w:ascii="標楷體" w:eastAsia="標楷體" w:hAnsi="標楷體" w:hint="eastAsia"/>
              </w:rPr>
              <w:t xml:space="preserve"> </w:t>
            </w:r>
            <w:r w:rsidR="008E3985" w:rsidRPr="0081474C">
              <w:rPr>
                <w:rFonts w:ascii="標楷體" w:eastAsia="標楷體" w:hAnsi="標楷體" w:hint="eastAsia"/>
              </w:rPr>
              <w:t>專員（覆核）</w:t>
            </w:r>
          </w:p>
        </w:tc>
        <w:tc>
          <w:tcPr>
            <w:tcW w:w="834" w:type="pct"/>
            <w:vAlign w:val="center"/>
          </w:tcPr>
          <w:p w:rsidR="008E3985" w:rsidRPr="0081474C" w:rsidRDefault="008E3985" w:rsidP="00776BCB">
            <w:pPr>
              <w:spacing w:line="0" w:lineRule="atLeast"/>
              <w:jc w:val="distribute"/>
              <w:rPr>
                <w:rFonts w:ascii="標楷體" w:eastAsia="標楷體" w:hAnsi="標楷體"/>
              </w:rPr>
            </w:pPr>
            <w:r w:rsidRPr="0081474C">
              <w:rPr>
                <w:rFonts w:ascii="標楷體" w:eastAsia="標楷體" w:hAnsi="標楷體" w:hint="eastAsia"/>
              </w:rPr>
              <w:t>主任</w:t>
            </w:r>
          </w:p>
        </w:tc>
        <w:tc>
          <w:tcPr>
            <w:tcW w:w="833" w:type="pct"/>
            <w:vAlign w:val="center"/>
          </w:tcPr>
          <w:p w:rsidR="008E3985" w:rsidRPr="0081474C" w:rsidRDefault="008E3985" w:rsidP="00776BCB">
            <w:pPr>
              <w:spacing w:line="0" w:lineRule="atLeast"/>
              <w:jc w:val="distribute"/>
              <w:rPr>
                <w:rFonts w:ascii="標楷體" w:eastAsia="標楷體" w:hAnsi="標楷體"/>
              </w:rPr>
            </w:pPr>
            <w:r w:rsidRPr="0081474C">
              <w:rPr>
                <w:rFonts w:ascii="標楷體" w:eastAsia="標楷體" w:hAnsi="標楷體" w:hint="eastAsia"/>
              </w:rPr>
              <w:t>秘書</w:t>
            </w:r>
          </w:p>
        </w:tc>
        <w:tc>
          <w:tcPr>
            <w:tcW w:w="834" w:type="pct"/>
            <w:vAlign w:val="center"/>
          </w:tcPr>
          <w:p w:rsidR="008E3985" w:rsidRPr="0081474C" w:rsidRDefault="008E3985" w:rsidP="00776BCB">
            <w:pPr>
              <w:spacing w:line="0" w:lineRule="atLeast"/>
              <w:jc w:val="distribute"/>
              <w:rPr>
                <w:rFonts w:ascii="標楷體" w:eastAsia="標楷體" w:hAnsi="標楷體"/>
              </w:rPr>
            </w:pPr>
            <w:r w:rsidRPr="0081474C">
              <w:rPr>
                <w:rFonts w:ascii="標楷體" w:eastAsia="標楷體" w:hAnsi="標楷體" w:hint="eastAsia"/>
              </w:rPr>
              <w:t>總幹事</w:t>
            </w:r>
          </w:p>
        </w:tc>
      </w:tr>
      <w:tr w:rsidR="008E3985" w:rsidRPr="0081474C" w:rsidTr="00776BCB">
        <w:trPr>
          <w:cantSplit/>
          <w:trHeight w:val="902"/>
        </w:trPr>
        <w:tc>
          <w:tcPr>
            <w:tcW w:w="833" w:type="pct"/>
            <w:tcBorders>
              <w:bottom w:val="single" w:sz="4" w:space="0" w:color="auto"/>
            </w:tcBorders>
          </w:tcPr>
          <w:p w:rsidR="008E3985" w:rsidRPr="0081474C" w:rsidRDefault="008E3985" w:rsidP="00776BCB">
            <w:pPr>
              <w:spacing w:line="0" w:lineRule="atLeast"/>
              <w:jc w:val="both"/>
              <w:rPr>
                <w:rFonts w:ascii="標楷體" w:eastAsia="標楷體" w:hAnsi="標楷體"/>
              </w:rPr>
            </w:pPr>
          </w:p>
          <w:p w:rsidR="008E3985" w:rsidRPr="0081474C" w:rsidRDefault="008E3985" w:rsidP="00776BCB">
            <w:pPr>
              <w:spacing w:line="0" w:lineRule="atLeast"/>
              <w:jc w:val="both"/>
              <w:rPr>
                <w:rFonts w:ascii="標楷體" w:eastAsia="標楷體" w:hAnsi="標楷體"/>
              </w:rPr>
            </w:pPr>
          </w:p>
          <w:p w:rsidR="008E3985" w:rsidRPr="0081474C" w:rsidRDefault="008E3985" w:rsidP="00776BCB">
            <w:pPr>
              <w:spacing w:line="0" w:lineRule="atLeast"/>
              <w:jc w:val="both"/>
              <w:rPr>
                <w:rFonts w:ascii="標楷體" w:eastAsia="標楷體" w:hAnsi="標楷體"/>
              </w:rPr>
            </w:pPr>
          </w:p>
        </w:tc>
        <w:tc>
          <w:tcPr>
            <w:tcW w:w="834" w:type="pct"/>
            <w:tcBorders>
              <w:bottom w:val="single" w:sz="4" w:space="0" w:color="auto"/>
            </w:tcBorders>
          </w:tcPr>
          <w:p w:rsidR="008E3985" w:rsidRPr="0081474C" w:rsidRDefault="008E3985" w:rsidP="00776BCB">
            <w:pPr>
              <w:spacing w:line="0" w:lineRule="atLeast"/>
              <w:jc w:val="both"/>
              <w:rPr>
                <w:rFonts w:ascii="標楷體" w:eastAsia="標楷體" w:hAnsi="標楷體"/>
              </w:rPr>
            </w:pPr>
          </w:p>
        </w:tc>
        <w:tc>
          <w:tcPr>
            <w:tcW w:w="833" w:type="pct"/>
            <w:tcBorders>
              <w:bottom w:val="single" w:sz="4" w:space="0" w:color="auto"/>
            </w:tcBorders>
          </w:tcPr>
          <w:p w:rsidR="008E3985" w:rsidRPr="0081474C" w:rsidRDefault="008E3985" w:rsidP="00776BCB">
            <w:pPr>
              <w:spacing w:line="0" w:lineRule="atLeast"/>
              <w:jc w:val="both"/>
              <w:rPr>
                <w:rFonts w:ascii="標楷體" w:eastAsia="標楷體" w:hAnsi="標楷體"/>
              </w:rPr>
            </w:pPr>
          </w:p>
        </w:tc>
        <w:tc>
          <w:tcPr>
            <w:tcW w:w="834" w:type="pct"/>
            <w:tcBorders>
              <w:bottom w:val="single" w:sz="4" w:space="0" w:color="auto"/>
            </w:tcBorders>
          </w:tcPr>
          <w:p w:rsidR="008E3985" w:rsidRPr="0081474C" w:rsidRDefault="008E3985" w:rsidP="00776BCB">
            <w:pPr>
              <w:spacing w:line="0" w:lineRule="atLeast"/>
              <w:jc w:val="both"/>
              <w:rPr>
                <w:rFonts w:ascii="標楷體" w:eastAsia="標楷體" w:hAnsi="標楷體"/>
              </w:rPr>
            </w:pPr>
          </w:p>
        </w:tc>
        <w:tc>
          <w:tcPr>
            <w:tcW w:w="833" w:type="pct"/>
            <w:tcBorders>
              <w:bottom w:val="single" w:sz="4" w:space="0" w:color="auto"/>
            </w:tcBorders>
          </w:tcPr>
          <w:p w:rsidR="008E3985" w:rsidRPr="0081474C" w:rsidRDefault="008E3985" w:rsidP="00776BCB">
            <w:pPr>
              <w:spacing w:line="0" w:lineRule="atLeast"/>
              <w:jc w:val="both"/>
              <w:rPr>
                <w:rFonts w:ascii="標楷體" w:eastAsia="標楷體" w:hAnsi="標楷體"/>
              </w:rPr>
            </w:pPr>
          </w:p>
        </w:tc>
        <w:tc>
          <w:tcPr>
            <w:tcW w:w="834" w:type="pct"/>
            <w:tcBorders>
              <w:bottom w:val="single" w:sz="4" w:space="0" w:color="auto"/>
            </w:tcBorders>
          </w:tcPr>
          <w:p w:rsidR="008E3985" w:rsidRPr="0081474C" w:rsidRDefault="008E3985" w:rsidP="00776BCB">
            <w:pPr>
              <w:spacing w:line="0" w:lineRule="atLeast"/>
              <w:jc w:val="both"/>
              <w:rPr>
                <w:rFonts w:ascii="標楷體" w:eastAsia="標楷體" w:hAnsi="標楷體"/>
              </w:rPr>
            </w:pPr>
          </w:p>
        </w:tc>
      </w:tr>
    </w:tbl>
    <w:p w:rsidR="008E3985" w:rsidRPr="0081474C" w:rsidRDefault="004E6170" w:rsidP="008E3985">
      <w:pPr>
        <w:spacing w:line="0" w:lineRule="atLeast"/>
        <w:jc w:val="both"/>
        <w:rPr>
          <w:rFonts w:ascii="標楷體" w:eastAsia="標楷體" w:hAnsi="標楷體"/>
        </w:rPr>
      </w:pPr>
      <w:r w:rsidRPr="0081474C">
        <w:rPr>
          <w:rFonts w:ascii="標楷體" w:eastAsia="標楷體" w:hAnsi="標楷體"/>
          <w:noProof/>
          <w:sz w:val="20"/>
        </w:rPr>
        <mc:AlternateContent>
          <mc:Choice Requires="wps">
            <w:drawing>
              <wp:anchor distT="0" distB="0" distL="114300" distR="114300" simplePos="0" relativeHeight="251659264" behindDoc="0" locked="0" layoutInCell="1" allowOverlap="1" wp14:anchorId="7BC1BE03" wp14:editId="52A37C10">
                <wp:simplePos x="0" y="0"/>
                <wp:positionH relativeFrom="column">
                  <wp:posOffset>4514850</wp:posOffset>
                </wp:positionH>
                <wp:positionV relativeFrom="paragraph">
                  <wp:posOffset>98426</wp:posOffset>
                </wp:positionV>
                <wp:extent cx="1600200" cy="1089660"/>
                <wp:effectExtent l="0" t="0" r="19050" b="15240"/>
                <wp:wrapNone/>
                <wp:docPr id="17" name="Rectangle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1089660"/>
                        </a:xfrm>
                        <a:prstGeom prst="rect">
                          <a:avLst/>
                        </a:prstGeom>
                        <a:solidFill>
                          <a:srgbClr val="FFFFFF"/>
                        </a:solidFill>
                        <a:ln w="9525">
                          <a:solidFill>
                            <a:srgbClr val="000000"/>
                          </a:solidFill>
                          <a:miter lim="800000"/>
                          <a:headEnd/>
                          <a:tailEnd/>
                        </a:ln>
                      </wps:spPr>
                      <wps:txbx>
                        <w:txbxContent>
                          <w:p w:rsidR="008E3985" w:rsidRDefault="008E3985" w:rsidP="008E3985">
                            <w:pPr>
                              <w:jc w:val="center"/>
                              <w:rPr>
                                <w:rFonts w:eastAsia="標楷體"/>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C1BE03" id="Rectangle 153" o:spid="_x0000_s1027" style="position:absolute;left:0;text-align:left;margin-left:355.5pt;margin-top:7.75pt;width:126pt;height:8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">
                <v:textbox>
                  <w:txbxContent>
                    <w:p w:rsidR="008E3985" w:rsidRDefault="008E3985" w:rsidP="008E3985">
                      <w:pPr>
                        <w:jc w:val="center"/>
                        <w:rPr>
                          <w:rFonts w:eastAsia="標楷體"/>
                          <w:sz w:val="20"/>
                        </w:rPr>
                      </w:pPr>
                    </w:p>
                  </w:txbxContent>
                </v:textbox>
              </v:rect>
            </w:pict>
          </mc:Fallback>
        </mc:AlternateContent>
      </w:r>
    </w:p>
    <w:p w:rsidR="008E3985" w:rsidRPr="0081474C" w:rsidRDefault="008E3985" w:rsidP="008E3985">
      <w:pPr>
        <w:spacing w:line="500" w:lineRule="exact"/>
        <w:rPr>
          <w:rFonts w:ascii="標楷體" w:eastAsia="標楷體" w:hAnsi="標楷體"/>
        </w:rPr>
      </w:pPr>
    </w:p>
    <w:p w:rsidR="008E3985" w:rsidRPr="0081474C" w:rsidRDefault="008E3985" w:rsidP="008E3985">
      <w:pPr>
        <w:spacing w:line="500" w:lineRule="exact"/>
        <w:rPr>
          <w:rFonts w:ascii="標楷體" w:eastAsia="標楷體" w:hAnsi="標楷體"/>
        </w:rPr>
      </w:pPr>
    </w:p>
    <w:p w:rsidR="008E3985" w:rsidRPr="0081474C" w:rsidRDefault="008E3985" w:rsidP="008E3985">
      <w:pPr>
        <w:spacing w:line="500" w:lineRule="exact"/>
        <w:rPr>
          <w:rFonts w:ascii="標楷體" w:eastAsia="標楷體" w:hAnsi="標楷體"/>
        </w:rPr>
      </w:pPr>
    </w:p>
    <w:p w:rsidR="008E3985" w:rsidRPr="0081474C" w:rsidRDefault="008E3985" w:rsidP="008E3985"/>
    <w:p w:rsidR="008E3985" w:rsidRPr="0081474C" w:rsidRDefault="008E3985" w:rsidP="008E3985"/>
    <w:p w:rsidR="008E3985" w:rsidRPr="0081474C" w:rsidRDefault="008E3985" w:rsidP="008E3985"/>
    <w:p w:rsidR="0036451B" w:rsidRPr="00CB0590" w:rsidRDefault="0036451B" w:rsidP="0036451B">
      <w:pPr>
        <w:snapToGrid w:val="0"/>
        <w:jc w:val="center"/>
        <w:rPr>
          <w:rFonts w:ascii="標楷體" w:eastAsia="標楷體" w:hAnsi="標楷體"/>
          <w:b/>
          <w:sz w:val="28"/>
          <w:szCs w:val="28"/>
        </w:rPr>
      </w:pPr>
      <w:r w:rsidRPr="00CB0590">
        <w:rPr>
          <w:rFonts w:ascii="標楷體" w:eastAsia="標楷體" w:hAnsi="標楷體" w:hint="eastAsia"/>
          <w:b/>
          <w:color w:val="000000"/>
          <w:kern w:val="0"/>
          <w:sz w:val="28"/>
          <w:szCs w:val="28"/>
        </w:rPr>
        <w:lastRenderedPageBreak/>
        <w:t>○○○</w:t>
      </w:r>
      <w:r w:rsidRPr="00CB0590">
        <w:rPr>
          <w:rFonts w:ascii="標楷體" w:eastAsia="標楷體" w:hAnsi="標楷體"/>
          <w:b/>
          <w:color w:val="000000"/>
          <w:sz w:val="28"/>
          <w:szCs w:val="28"/>
        </w:rPr>
        <w:t>農會漁會</w:t>
      </w:r>
      <w:r w:rsidRPr="00CB0590">
        <w:rPr>
          <w:rFonts w:ascii="標楷體" w:eastAsia="標楷體" w:hAnsi="標楷體" w:hint="eastAsia"/>
          <w:b/>
          <w:color w:val="000000"/>
          <w:kern w:val="0"/>
          <w:sz w:val="28"/>
          <w:szCs w:val="28"/>
        </w:rPr>
        <w:t>信用部房貸壽險保費貸款要點</w:t>
      </w:r>
      <w:r w:rsidRPr="00CB0590">
        <w:rPr>
          <w:rFonts w:ascii="標楷體" w:eastAsia="標楷體" w:hAnsi="標楷體"/>
          <w:b/>
          <w:color w:val="000000"/>
          <w:sz w:val="28"/>
          <w:szCs w:val="28"/>
        </w:rPr>
        <w:t>(範本)</w:t>
      </w:r>
      <w:r w:rsidRPr="00CB0590">
        <w:rPr>
          <w:rFonts w:ascii="標楷體" w:eastAsia="標楷體" w:hAnsi="標楷體"/>
          <w:b/>
          <w:sz w:val="28"/>
          <w:szCs w:val="28"/>
        </w:rPr>
        <w:t>修正對照表</w:t>
      </w:r>
    </w:p>
    <w:tbl>
      <w:tblPr>
        <w:tblW w:w="5151" w:type="pct"/>
        <w:tblLayout w:type="fixed"/>
        <w:tblCellMar>
          <w:left w:w="10" w:type="dxa"/>
          <w:right w:w="10" w:type="dxa"/>
        </w:tblCellMar>
        <w:tblLook w:val="0000" w:firstRow="0" w:lastRow="0" w:firstColumn="0" w:lastColumn="0" w:noHBand="0" w:noVBand="0"/>
      </w:tblPr>
      <w:tblGrid>
        <w:gridCol w:w="3823"/>
        <w:gridCol w:w="3543"/>
        <w:gridCol w:w="2553"/>
      </w:tblGrid>
      <w:tr w:rsidR="0036451B" w:rsidRPr="00CB0590" w:rsidTr="007B245F">
        <w:trPr>
          <w:trHeight w:val="334"/>
        </w:trPr>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6451B" w:rsidRPr="00CB0590" w:rsidRDefault="0036451B" w:rsidP="00A21566">
            <w:pPr>
              <w:spacing w:line="320" w:lineRule="exact"/>
              <w:jc w:val="center"/>
              <w:rPr>
                <w:rFonts w:ascii="標楷體" w:eastAsia="標楷體" w:hAnsi="標楷體"/>
              </w:rPr>
            </w:pPr>
            <w:r w:rsidRPr="00CB0590">
              <w:rPr>
                <w:rFonts w:ascii="標楷體" w:eastAsia="標楷體" w:hAnsi="標楷體"/>
              </w:rPr>
              <w:t>修正內容</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6451B" w:rsidRPr="00CB0590" w:rsidRDefault="0036451B" w:rsidP="00A21566">
            <w:pPr>
              <w:spacing w:line="320" w:lineRule="exact"/>
              <w:jc w:val="center"/>
              <w:rPr>
                <w:rFonts w:ascii="標楷體" w:eastAsia="標楷體" w:hAnsi="標楷體"/>
              </w:rPr>
            </w:pPr>
            <w:r w:rsidRPr="00CB0590">
              <w:rPr>
                <w:rFonts w:ascii="標楷體" w:eastAsia="標楷體" w:hAnsi="標楷體"/>
              </w:rPr>
              <w:t>現行內容</w:t>
            </w:r>
          </w:p>
        </w:tc>
        <w:tc>
          <w:tcPr>
            <w:tcW w:w="2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6451B" w:rsidRPr="00CB0590" w:rsidRDefault="0036451B" w:rsidP="00A21566">
            <w:pPr>
              <w:spacing w:line="320" w:lineRule="exact"/>
              <w:jc w:val="center"/>
              <w:rPr>
                <w:rFonts w:ascii="標楷體" w:eastAsia="標楷體" w:hAnsi="標楷體" w:cs="標楷體"/>
              </w:rPr>
            </w:pPr>
            <w:r w:rsidRPr="00CB0590">
              <w:rPr>
                <w:rFonts w:ascii="標楷體" w:eastAsia="標楷體" w:hAnsi="標楷體" w:cs="標楷體"/>
              </w:rPr>
              <w:t>說明</w:t>
            </w:r>
          </w:p>
        </w:tc>
      </w:tr>
      <w:tr w:rsidR="00337F55" w:rsidRPr="00CB0590" w:rsidTr="007B245F">
        <w:trPr>
          <w:trHeight w:val="334"/>
        </w:trPr>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7F55" w:rsidRDefault="00337F55" w:rsidP="00337F55">
            <w:pPr>
              <w:spacing w:line="240" w:lineRule="atLeast"/>
              <w:ind w:left="480" w:hangingChars="200" w:hanging="480"/>
              <w:jc w:val="both"/>
              <w:rPr>
                <w:rFonts w:ascii="標楷體" w:eastAsia="標楷體" w:hAnsi="標楷體"/>
              </w:rPr>
            </w:pPr>
            <w:r w:rsidRPr="00BA2432">
              <w:rPr>
                <w:rFonts w:ascii="標楷體" w:eastAsia="標楷體" w:hAnsi="標楷體" w:hint="eastAsia"/>
              </w:rPr>
              <w:t>五、額度：本貸款金額係於實際繳交之保費金額範圍內</w:t>
            </w:r>
            <w:proofErr w:type="gramStart"/>
            <w:r w:rsidRPr="00BA2432">
              <w:rPr>
                <w:rFonts w:ascii="標楷體" w:eastAsia="標楷體" w:hAnsi="標楷體" w:hint="eastAsia"/>
              </w:rPr>
              <w:t>採</w:t>
            </w:r>
            <w:proofErr w:type="gramEnd"/>
            <w:r w:rsidRPr="00BA2432">
              <w:rPr>
                <w:rFonts w:ascii="標楷體" w:eastAsia="標楷體" w:hAnsi="標楷體" w:hint="eastAsia"/>
              </w:rPr>
              <w:t>下列方式辦理核貸：</w:t>
            </w:r>
          </w:p>
          <w:p w:rsidR="00337F55" w:rsidRPr="005C40D7" w:rsidRDefault="003579F0" w:rsidP="005C40D7">
            <w:pPr>
              <w:spacing w:afterLines="30" w:after="108" w:line="240" w:lineRule="atLeast"/>
              <w:ind w:leftChars="200" w:left="960" w:hangingChars="200" w:hanging="480"/>
              <w:jc w:val="both"/>
              <w:rPr>
                <w:rFonts w:ascii="標楷體" w:eastAsia="標楷體" w:hAnsi="標楷體" w:hint="eastAsia"/>
                <w:szCs w:val="22"/>
              </w:rPr>
            </w:pPr>
            <w:r w:rsidRPr="003579F0">
              <w:rPr>
                <w:rFonts w:ascii="標楷體" w:eastAsia="標楷體" w:hAnsi="標楷體" w:cs="標楷體" w:hint="eastAsia"/>
              </w:rPr>
              <w:t>(</w:t>
            </w:r>
            <w:proofErr w:type="gramStart"/>
            <w:r w:rsidRPr="003579F0">
              <w:rPr>
                <w:rFonts w:ascii="標楷體" w:eastAsia="標楷體" w:hAnsi="標楷體" w:cs="標楷體" w:hint="eastAsia"/>
              </w:rPr>
              <w:t>一</w:t>
            </w:r>
            <w:proofErr w:type="gramEnd"/>
            <w:r w:rsidRPr="003579F0">
              <w:rPr>
                <w:rFonts w:ascii="標楷體" w:eastAsia="標楷體" w:hAnsi="標楷體" w:cs="標楷體" w:hint="eastAsia"/>
              </w:rPr>
              <w:t>)擔保放款：於</w:t>
            </w:r>
            <w:proofErr w:type="gramStart"/>
            <w:r w:rsidRPr="003579F0">
              <w:rPr>
                <w:rFonts w:ascii="標楷體" w:eastAsia="標楷體" w:hAnsi="標楷體" w:cs="標楷體" w:hint="eastAsia"/>
              </w:rPr>
              <w:t>擔保品核估</w:t>
            </w:r>
            <w:proofErr w:type="gramEnd"/>
            <w:r w:rsidRPr="003579F0">
              <w:rPr>
                <w:rFonts w:ascii="標楷體" w:eastAsia="標楷體" w:hAnsi="標楷體" w:cs="標楷體" w:hint="eastAsia"/>
              </w:rPr>
              <w:t>之放款值內辦理</w:t>
            </w:r>
            <w:r w:rsidRPr="003579F0">
              <w:rPr>
                <w:rFonts w:ascii="標楷體" w:eastAsia="標楷體" w:hAnsi="標楷體" w:cs="標楷體" w:hint="eastAsia"/>
                <w:color w:val="FF0000"/>
                <w:u w:val="single"/>
              </w:rPr>
              <w:t>，如以設定次順位最高限額抵押權為加強擔保方式辦理者，其購屋貸款及房貸壽險貸款金額合計，不得超過「中央銀行對金融機構辦理不動產抵押貸款業務規定」之成數上限。</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7F55" w:rsidRPr="00BA2432" w:rsidRDefault="00337F55" w:rsidP="00337F55">
            <w:pPr>
              <w:spacing w:line="240" w:lineRule="atLeast"/>
              <w:ind w:left="480" w:hangingChars="200" w:hanging="480"/>
              <w:jc w:val="both"/>
              <w:rPr>
                <w:rFonts w:ascii="標楷體" w:eastAsia="標楷體" w:hAnsi="標楷體"/>
              </w:rPr>
            </w:pPr>
            <w:r w:rsidRPr="00BA2432">
              <w:rPr>
                <w:rFonts w:ascii="標楷體" w:eastAsia="標楷體" w:hAnsi="標楷體" w:hint="eastAsia"/>
              </w:rPr>
              <w:t>五、額度：本貸款金額係於實際繳交之保費金額範圍內</w:t>
            </w:r>
            <w:proofErr w:type="gramStart"/>
            <w:r w:rsidRPr="00BA2432">
              <w:rPr>
                <w:rFonts w:ascii="標楷體" w:eastAsia="標楷體" w:hAnsi="標楷體" w:hint="eastAsia"/>
              </w:rPr>
              <w:t>採</w:t>
            </w:r>
            <w:proofErr w:type="gramEnd"/>
            <w:r w:rsidRPr="00BA2432">
              <w:rPr>
                <w:rFonts w:ascii="標楷體" w:eastAsia="標楷體" w:hAnsi="標楷體" w:hint="eastAsia"/>
              </w:rPr>
              <w:t>下列方式辦理核貸：</w:t>
            </w:r>
          </w:p>
          <w:p w:rsidR="00337F55" w:rsidRPr="00337F55" w:rsidRDefault="00337F55" w:rsidP="00337F55">
            <w:pPr>
              <w:spacing w:line="240" w:lineRule="atLeast"/>
              <w:ind w:leftChars="200" w:left="960" w:hangingChars="200" w:hanging="480"/>
              <w:jc w:val="both"/>
              <w:rPr>
                <w:rFonts w:ascii="標楷體" w:eastAsia="標楷體" w:hAnsi="標楷體"/>
                <w:color w:val="FF0000"/>
                <w:u w:val="single"/>
              </w:rPr>
            </w:pPr>
            <w:r w:rsidRPr="00BA2432">
              <w:rPr>
                <w:rFonts w:ascii="標楷體" w:eastAsia="標楷體" w:hAnsi="標楷體" w:hint="eastAsia"/>
              </w:rPr>
              <w:t>(</w:t>
            </w:r>
            <w:proofErr w:type="gramStart"/>
            <w:r w:rsidRPr="00BA2432">
              <w:rPr>
                <w:rFonts w:ascii="標楷體" w:eastAsia="標楷體" w:hAnsi="標楷體" w:hint="eastAsia"/>
              </w:rPr>
              <w:t>一</w:t>
            </w:r>
            <w:proofErr w:type="gramEnd"/>
            <w:r w:rsidRPr="00BA2432">
              <w:rPr>
                <w:rFonts w:ascii="標楷體" w:eastAsia="標楷體" w:hAnsi="標楷體" w:hint="eastAsia"/>
              </w:rPr>
              <w:t>)擔保放款：於</w:t>
            </w:r>
            <w:proofErr w:type="gramStart"/>
            <w:r w:rsidRPr="00BA2432">
              <w:rPr>
                <w:rFonts w:ascii="標楷體" w:eastAsia="標楷體" w:hAnsi="標楷體" w:hint="eastAsia"/>
              </w:rPr>
              <w:t>擔保品核估</w:t>
            </w:r>
            <w:proofErr w:type="gramEnd"/>
            <w:r w:rsidRPr="00BA2432">
              <w:rPr>
                <w:rFonts w:ascii="標楷體" w:eastAsia="標楷體" w:hAnsi="標楷體" w:hint="eastAsia"/>
              </w:rPr>
              <w:t>之放款</w:t>
            </w:r>
            <w:bookmarkStart w:id="0" w:name="_GoBack"/>
            <w:bookmarkEnd w:id="0"/>
            <w:r w:rsidRPr="00BA2432">
              <w:rPr>
                <w:rFonts w:ascii="標楷體" w:eastAsia="標楷體" w:hAnsi="標楷體" w:hint="eastAsia"/>
              </w:rPr>
              <w:t>值內辦理。</w:t>
            </w:r>
          </w:p>
        </w:tc>
        <w:tc>
          <w:tcPr>
            <w:tcW w:w="2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7F55" w:rsidRPr="00DA1F6B" w:rsidRDefault="007B245F" w:rsidP="007B245F">
            <w:pPr>
              <w:pStyle w:val="a5"/>
              <w:kinsoku w:val="0"/>
              <w:overflowPunct w:val="0"/>
              <w:adjustRightInd w:val="0"/>
              <w:spacing w:line="360" w:lineRule="exact"/>
              <w:ind w:left="2"/>
              <w:jc w:val="both"/>
              <w:rPr>
                <w:rFonts w:ascii="標楷體" w:eastAsia="標楷體" w:hAnsi="標楷體" w:cs="標楷體"/>
                <w:sz w:val="24"/>
                <w:szCs w:val="24"/>
              </w:rPr>
            </w:pPr>
            <w:r>
              <w:rPr>
                <w:rFonts w:ascii="標楷體" w:eastAsia="標楷體" w:hAnsi="標楷體" w:cs="標楷體" w:hint="eastAsia"/>
                <w:sz w:val="24"/>
                <w:szCs w:val="24"/>
              </w:rPr>
              <w:t>依據中央銀行業務局113年5月15日台</w:t>
            </w:r>
            <w:proofErr w:type="gramStart"/>
            <w:r>
              <w:rPr>
                <w:rFonts w:ascii="標楷體" w:eastAsia="標楷體" w:hAnsi="標楷體" w:cs="標楷體" w:hint="eastAsia"/>
                <w:sz w:val="24"/>
                <w:szCs w:val="24"/>
              </w:rPr>
              <w:t>央業字</w:t>
            </w:r>
            <w:proofErr w:type="gramEnd"/>
            <w:r>
              <w:rPr>
                <w:rFonts w:ascii="標楷體" w:eastAsia="標楷體" w:hAnsi="標楷體" w:cs="標楷體" w:hint="eastAsia"/>
                <w:sz w:val="24"/>
                <w:szCs w:val="24"/>
              </w:rPr>
              <w:t>第1130017386號函，</w:t>
            </w:r>
            <w:r w:rsidRPr="00DA1F6B">
              <w:rPr>
                <w:rFonts w:ascii="標楷體" w:eastAsia="標楷體" w:hAnsi="標楷體" w:cs="標楷體" w:hint="eastAsia"/>
                <w:sz w:val="24"/>
                <w:szCs w:val="24"/>
              </w:rPr>
              <w:t>酌予文字修正。</w:t>
            </w:r>
          </w:p>
        </w:tc>
      </w:tr>
      <w:tr w:rsidR="00337F55" w:rsidRPr="00CB0590" w:rsidTr="007B245F">
        <w:trPr>
          <w:trHeight w:val="334"/>
        </w:trPr>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7F55" w:rsidRPr="009E1915" w:rsidRDefault="009E1915" w:rsidP="00ED17AA">
            <w:pPr>
              <w:spacing w:afterLines="30" w:after="108" w:line="240" w:lineRule="atLeast"/>
              <w:ind w:left="480" w:hangingChars="200" w:hanging="480"/>
              <w:jc w:val="both"/>
              <w:rPr>
                <w:rFonts w:ascii="標楷體" w:eastAsia="標楷體" w:hAnsi="標楷體"/>
              </w:rPr>
            </w:pPr>
            <w:r w:rsidRPr="00BA2432">
              <w:rPr>
                <w:rFonts w:ascii="標楷體" w:eastAsia="標楷體" w:hAnsi="標楷體" w:hint="eastAsia"/>
              </w:rPr>
              <w:t>七、動用方式：應</w:t>
            </w:r>
            <w:proofErr w:type="gramStart"/>
            <w:r w:rsidRPr="00BA2432">
              <w:rPr>
                <w:rFonts w:ascii="標楷體" w:eastAsia="標楷體" w:hAnsi="標楷體" w:hint="eastAsia"/>
              </w:rPr>
              <w:t>俟</w:t>
            </w:r>
            <w:proofErr w:type="gramEnd"/>
            <w:r w:rsidRPr="00BA2432">
              <w:rPr>
                <w:rFonts w:ascii="標楷體" w:eastAsia="標楷體" w:hAnsi="標楷體" w:hint="eastAsia"/>
              </w:rPr>
              <w:t>借款人於信用部辦理房屋貸款撥貸後（即債權債務關係已成立），始得動用本貸款，並由借款人出具</w:t>
            </w:r>
            <w:r w:rsidRPr="00DC2450">
              <w:rPr>
                <w:rFonts w:ascii="標楷體" w:eastAsia="標楷體" w:hAnsi="標楷體" w:hint="eastAsia"/>
              </w:rPr>
              <w:t>「</w:t>
            </w:r>
            <w:proofErr w:type="gramStart"/>
            <w:r w:rsidRPr="00DC2450">
              <w:rPr>
                <w:rFonts w:ascii="標楷體" w:eastAsia="標楷體" w:hAnsi="標楷體" w:hint="eastAsia"/>
              </w:rPr>
              <w:t>額度動撥申請書</w:t>
            </w:r>
            <w:proofErr w:type="gramEnd"/>
            <w:r w:rsidRPr="00DC2450">
              <w:rPr>
                <w:rFonts w:ascii="標楷體" w:eastAsia="標楷體" w:hAnsi="標楷體" w:hint="eastAsia"/>
              </w:rPr>
              <w:t>」</w:t>
            </w:r>
            <w:r w:rsidRPr="00EC5142">
              <w:rPr>
                <w:rFonts w:ascii="標楷體" w:eastAsia="標楷體" w:hAnsi="標楷體" w:hint="eastAsia"/>
                <w:color w:val="FF0000"/>
                <w:u w:val="single"/>
              </w:rPr>
              <w:t>(詳附件)</w:t>
            </w:r>
            <w:r w:rsidRPr="00BA2432">
              <w:rPr>
                <w:rFonts w:ascii="標楷體" w:eastAsia="標楷體" w:hAnsi="標楷體" w:hint="eastAsia"/>
              </w:rPr>
              <w:t>，委託信用</w:t>
            </w:r>
            <w:proofErr w:type="gramStart"/>
            <w:r w:rsidRPr="00BA2432">
              <w:rPr>
                <w:rFonts w:ascii="標楷體" w:eastAsia="標楷體" w:hAnsi="標楷體" w:hint="eastAsia"/>
              </w:rPr>
              <w:t>部於貸</w:t>
            </w:r>
            <w:proofErr w:type="gramEnd"/>
            <w:r w:rsidRPr="00BA2432">
              <w:rPr>
                <w:rFonts w:ascii="標楷體" w:eastAsia="標楷體" w:hAnsi="標楷體" w:hint="eastAsia"/>
              </w:rPr>
              <w:t>放當日存入保險公司保費專戶。</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7F55" w:rsidRPr="00BA2432" w:rsidRDefault="009E1915" w:rsidP="009E1915">
            <w:pPr>
              <w:spacing w:line="240" w:lineRule="atLeast"/>
              <w:ind w:left="362" w:hangingChars="151" w:hanging="362"/>
              <w:jc w:val="both"/>
              <w:rPr>
                <w:rFonts w:ascii="標楷體" w:eastAsia="標楷體" w:hAnsi="標楷體"/>
              </w:rPr>
            </w:pPr>
            <w:r w:rsidRPr="00BA2432">
              <w:rPr>
                <w:rFonts w:ascii="標楷體" w:eastAsia="標楷體" w:hAnsi="標楷體" w:hint="eastAsia"/>
              </w:rPr>
              <w:t>七、動用方式：應</w:t>
            </w:r>
            <w:proofErr w:type="gramStart"/>
            <w:r w:rsidRPr="00BA2432">
              <w:rPr>
                <w:rFonts w:ascii="標楷體" w:eastAsia="標楷體" w:hAnsi="標楷體" w:hint="eastAsia"/>
              </w:rPr>
              <w:t>俟</w:t>
            </w:r>
            <w:proofErr w:type="gramEnd"/>
            <w:r w:rsidRPr="00BA2432">
              <w:rPr>
                <w:rFonts w:ascii="標楷體" w:eastAsia="標楷體" w:hAnsi="標楷體" w:hint="eastAsia"/>
              </w:rPr>
              <w:t>借款人於信用部辦理房屋貸款撥貸後（即債權債務關係已成立），始得動用本貸款，並由借款人出具</w:t>
            </w:r>
            <w:r w:rsidRPr="00DC2450">
              <w:rPr>
                <w:rFonts w:ascii="標楷體" w:eastAsia="標楷體" w:hAnsi="標楷體" w:hint="eastAsia"/>
              </w:rPr>
              <w:t>「</w:t>
            </w:r>
            <w:proofErr w:type="gramStart"/>
            <w:r w:rsidRPr="00DC2450">
              <w:rPr>
                <w:rFonts w:ascii="標楷體" w:eastAsia="標楷體" w:hAnsi="標楷體" w:hint="eastAsia"/>
              </w:rPr>
              <w:t>額度動撥申請書</w:t>
            </w:r>
            <w:proofErr w:type="gramEnd"/>
            <w:r w:rsidRPr="00DC2450">
              <w:rPr>
                <w:rFonts w:ascii="標楷體" w:eastAsia="標楷體" w:hAnsi="標楷體" w:hint="eastAsia"/>
              </w:rPr>
              <w:t>」</w:t>
            </w:r>
            <w:r w:rsidRPr="00BA2432">
              <w:rPr>
                <w:rFonts w:ascii="標楷體" w:eastAsia="標楷體" w:hAnsi="標楷體" w:hint="eastAsia"/>
              </w:rPr>
              <w:t>，委託信用</w:t>
            </w:r>
            <w:proofErr w:type="gramStart"/>
            <w:r w:rsidRPr="00BA2432">
              <w:rPr>
                <w:rFonts w:ascii="標楷體" w:eastAsia="標楷體" w:hAnsi="標楷體" w:hint="eastAsia"/>
              </w:rPr>
              <w:t>部於貸</w:t>
            </w:r>
            <w:proofErr w:type="gramEnd"/>
            <w:r w:rsidRPr="00BA2432">
              <w:rPr>
                <w:rFonts w:ascii="標楷體" w:eastAsia="標楷體" w:hAnsi="標楷體" w:hint="eastAsia"/>
              </w:rPr>
              <w:t>放當日存入保險公司保費專戶。</w:t>
            </w:r>
          </w:p>
        </w:tc>
        <w:tc>
          <w:tcPr>
            <w:tcW w:w="2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7F55" w:rsidRPr="009E1915" w:rsidRDefault="009E1915" w:rsidP="006E1701">
            <w:pPr>
              <w:pStyle w:val="a5"/>
              <w:kinsoku w:val="0"/>
              <w:overflowPunct w:val="0"/>
              <w:adjustRightInd w:val="0"/>
              <w:spacing w:line="360" w:lineRule="exact"/>
              <w:ind w:left="2"/>
              <w:rPr>
                <w:rFonts w:ascii="標楷體" w:eastAsia="標楷體" w:hAnsi="標楷體" w:cs="標楷體"/>
                <w:sz w:val="24"/>
                <w:szCs w:val="24"/>
              </w:rPr>
            </w:pPr>
            <w:r>
              <w:rPr>
                <w:rFonts w:ascii="標楷體" w:eastAsia="標楷體" w:hAnsi="標楷體" w:cs="標楷體" w:hint="eastAsia"/>
                <w:sz w:val="24"/>
                <w:szCs w:val="24"/>
              </w:rPr>
              <w:t>增訂</w:t>
            </w:r>
            <w:r w:rsidRPr="009E1915">
              <w:rPr>
                <w:rFonts w:ascii="標楷體" w:eastAsia="標楷體" w:hAnsi="標楷體" w:hint="eastAsia"/>
                <w:sz w:val="24"/>
                <w:szCs w:val="24"/>
              </w:rPr>
              <w:t>「</w:t>
            </w:r>
            <w:proofErr w:type="gramStart"/>
            <w:r w:rsidRPr="009E1915">
              <w:rPr>
                <w:rFonts w:ascii="標楷體" w:eastAsia="標楷體" w:hAnsi="標楷體" w:hint="eastAsia"/>
                <w:sz w:val="24"/>
                <w:szCs w:val="24"/>
              </w:rPr>
              <w:t>額度動撥申請書</w:t>
            </w:r>
            <w:proofErr w:type="gramEnd"/>
            <w:r w:rsidRPr="009E1915">
              <w:rPr>
                <w:rFonts w:ascii="標楷體" w:eastAsia="標楷體" w:hAnsi="標楷體" w:hint="eastAsia"/>
                <w:sz w:val="24"/>
                <w:szCs w:val="24"/>
              </w:rPr>
              <w:t>」</w:t>
            </w:r>
            <w:r>
              <w:rPr>
                <w:rFonts w:ascii="標楷體" w:eastAsia="標楷體" w:hAnsi="標楷體" w:hint="eastAsia"/>
                <w:sz w:val="24"/>
                <w:szCs w:val="24"/>
              </w:rPr>
              <w:t>為附件</w:t>
            </w:r>
            <w:r w:rsidR="00EA2598">
              <w:rPr>
                <w:rFonts w:ascii="標楷體" w:eastAsia="標楷體" w:hAnsi="標楷體" w:hint="eastAsia"/>
                <w:sz w:val="24"/>
                <w:szCs w:val="24"/>
              </w:rPr>
              <w:t>，以符合實務</w:t>
            </w:r>
            <w:r>
              <w:rPr>
                <w:rFonts w:ascii="標楷體" w:eastAsia="標楷體" w:hAnsi="標楷體" w:hint="eastAsia"/>
                <w:sz w:val="24"/>
                <w:szCs w:val="24"/>
              </w:rPr>
              <w:t>。</w:t>
            </w:r>
          </w:p>
        </w:tc>
      </w:tr>
      <w:tr w:rsidR="006E1701" w:rsidRPr="00CB0590" w:rsidTr="007B245F">
        <w:trPr>
          <w:trHeight w:val="334"/>
        </w:trPr>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701" w:rsidRPr="00B03B9A" w:rsidRDefault="00DA1F6B" w:rsidP="00B03B9A">
            <w:pPr>
              <w:spacing w:line="240" w:lineRule="atLeast"/>
              <w:ind w:left="480" w:hangingChars="200" w:hanging="480"/>
              <w:jc w:val="both"/>
              <w:rPr>
                <w:rFonts w:ascii="標楷體" w:eastAsia="標楷體" w:hAnsi="標楷體"/>
                <w:color w:val="FF0000"/>
                <w:u w:val="single"/>
              </w:rPr>
            </w:pPr>
            <w:r w:rsidRPr="00BA2432">
              <w:rPr>
                <w:rFonts w:ascii="標楷體" w:eastAsia="標楷體" w:hAnsi="標楷體" w:hint="eastAsia"/>
              </w:rPr>
              <w:t>九、</w:t>
            </w:r>
            <w:r w:rsidRPr="00CB0590">
              <w:rPr>
                <w:rFonts w:ascii="標楷體" w:eastAsia="標楷體" w:hAnsi="標楷體" w:hint="eastAsia"/>
              </w:rPr>
              <w:t>利率：</w:t>
            </w:r>
            <w:r w:rsidR="00B03B9A" w:rsidRPr="00B03B9A">
              <w:rPr>
                <w:rFonts w:ascii="標楷體" w:eastAsia="標楷體" w:hAnsi="標楷體" w:hint="eastAsia"/>
                <w:color w:val="FF0000"/>
                <w:u w:val="single"/>
              </w:rPr>
              <w:t>本貸款應不低於本案房屋貸款利率</w:t>
            </w:r>
            <w:r w:rsidR="00B03B9A" w:rsidRPr="00B03B9A">
              <w:rPr>
                <w:rFonts w:ascii="標楷體" w:eastAsia="標楷體" w:hAnsi="標楷體" w:hint="eastAsia"/>
                <w:color w:val="FF0000"/>
              </w:rPr>
              <w:t>。</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701" w:rsidRPr="0010078E" w:rsidRDefault="00650C61" w:rsidP="00ED17AA">
            <w:pPr>
              <w:spacing w:afterLines="30" w:after="108" w:line="240" w:lineRule="atLeast"/>
              <w:ind w:left="362" w:hangingChars="151" w:hanging="362"/>
              <w:jc w:val="both"/>
              <w:rPr>
                <w:rFonts w:ascii="標楷體" w:eastAsia="標楷體" w:hAnsi="標楷體"/>
              </w:rPr>
            </w:pPr>
            <w:r w:rsidRPr="00BA2432">
              <w:rPr>
                <w:rFonts w:ascii="標楷體" w:eastAsia="標楷體" w:hAnsi="標楷體" w:hint="eastAsia"/>
              </w:rPr>
              <w:t>九、</w:t>
            </w:r>
            <w:r w:rsidRPr="00CB0590">
              <w:rPr>
                <w:rFonts w:ascii="標楷體" w:eastAsia="標楷體" w:hAnsi="標楷體" w:hint="eastAsia"/>
              </w:rPr>
              <w:t>利率：</w:t>
            </w:r>
            <w:r w:rsidRPr="00BA2432">
              <w:rPr>
                <w:rFonts w:ascii="標楷體" w:eastAsia="標楷體" w:hAnsi="標楷體" w:hint="eastAsia"/>
              </w:rPr>
              <w:t>以不低於信用部指數房貸利率加○%為原則，若因業務需要，</w:t>
            </w:r>
            <w:proofErr w:type="gramStart"/>
            <w:r w:rsidRPr="00BA2432">
              <w:rPr>
                <w:rFonts w:ascii="標楷體" w:eastAsia="標楷體" w:hAnsi="標楷體" w:hint="eastAsia"/>
              </w:rPr>
              <w:t>承作</w:t>
            </w:r>
            <w:proofErr w:type="gramEnd"/>
            <w:r w:rsidRPr="00BA2432">
              <w:rPr>
                <w:rFonts w:ascii="標楷體" w:eastAsia="標楷體" w:hAnsi="標楷體" w:hint="eastAsia"/>
              </w:rPr>
              <w:t>利率須低於本貸款利率者，</w:t>
            </w:r>
            <w:proofErr w:type="gramStart"/>
            <w:r w:rsidRPr="00BA2432">
              <w:rPr>
                <w:rFonts w:ascii="標楷體" w:eastAsia="標楷體" w:hAnsi="標楷體" w:hint="eastAsia"/>
              </w:rPr>
              <w:t>得敘明理</w:t>
            </w:r>
            <w:proofErr w:type="gramEnd"/>
            <w:r w:rsidRPr="00BA2432">
              <w:rPr>
                <w:rFonts w:ascii="標楷體" w:eastAsia="標楷體" w:hAnsi="標楷體" w:hint="eastAsia"/>
              </w:rPr>
              <w:t>由，報權責主管核定。</w:t>
            </w:r>
          </w:p>
        </w:tc>
        <w:tc>
          <w:tcPr>
            <w:tcW w:w="2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701" w:rsidRPr="00DA1F6B" w:rsidRDefault="00ED7B0F" w:rsidP="00ED7B0F">
            <w:pPr>
              <w:pStyle w:val="a5"/>
              <w:kinsoku w:val="0"/>
              <w:overflowPunct w:val="0"/>
              <w:adjustRightInd w:val="0"/>
              <w:spacing w:line="360" w:lineRule="exact"/>
              <w:ind w:left="2" w:rightChars="-44" w:right="-106"/>
              <w:rPr>
                <w:rFonts w:ascii="標楷體" w:eastAsia="標楷體" w:hAnsi="標楷體"/>
                <w:sz w:val="24"/>
                <w:szCs w:val="24"/>
              </w:rPr>
            </w:pPr>
            <w:r w:rsidRPr="00ED7B0F">
              <w:rPr>
                <w:rFonts w:ascii="標楷體" w:eastAsia="標楷體" w:hAnsi="標楷體" w:cs="標楷體" w:hint="eastAsia"/>
                <w:sz w:val="24"/>
                <w:szCs w:val="24"/>
              </w:rPr>
              <w:t>酌予文字修正，以符合市場現況。</w:t>
            </w:r>
          </w:p>
        </w:tc>
      </w:tr>
    </w:tbl>
    <w:p w:rsidR="00976238" w:rsidRPr="0036451B" w:rsidRDefault="00976238" w:rsidP="00C156A8">
      <w:pPr>
        <w:snapToGrid w:val="0"/>
      </w:pPr>
    </w:p>
    <w:sectPr w:rsidR="00976238" w:rsidRPr="0036451B" w:rsidSect="00DE2C3C">
      <w:footerReference w:type="default" r:id="rId6"/>
      <w:pgSz w:w="11906" w:h="16838"/>
      <w:pgMar w:top="1134" w:right="1134" w:bottom="680" w:left="1134" w:header="680"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3FA7" w:rsidRDefault="00443FA7" w:rsidP="00BF2BCF">
      <w:r>
        <w:separator/>
      </w:r>
    </w:p>
  </w:endnote>
  <w:endnote w:type="continuationSeparator" w:id="0">
    <w:p w:rsidR="00443FA7" w:rsidRDefault="00443FA7" w:rsidP="00BF2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超研澤標準楷體">
    <w:altName w:val="新細明體"/>
    <w:charset w:val="88"/>
    <w:family w:val="modern"/>
    <w:pitch w:val="fixed"/>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BCF" w:rsidRDefault="001A49FC">
    <w:pPr>
      <w:pStyle w:val="a5"/>
    </w:pPr>
    <w:r>
      <w:rPr>
        <w:rFonts w:hint="eastAsia"/>
      </w:rPr>
      <w:t>114.1</w:t>
    </w:r>
    <w:r>
      <w:ptab w:relativeTo="margin" w:alignment="center" w:leader="none"/>
    </w:r>
    <w:r>
      <w:fldChar w:fldCharType="begin"/>
    </w:r>
    <w:r>
      <w:instrText xml:space="preserve"> PAGE  \* Arabic  \* MERGEFORMAT </w:instrText>
    </w:r>
    <w:r>
      <w:fldChar w:fldCharType="separate"/>
    </w:r>
    <w:r w:rsidR="005C40D7">
      <w:rPr>
        <w:noProof/>
      </w:rPr>
      <w:t>3</w:t>
    </w:r>
    <w:r>
      <w:fldChar w:fldCharType="end"/>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3FA7" w:rsidRDefault="00443FA7" w:rsidP="00BF2BCF">
      <w:r>
        <w:separator/>
      </w:r>
    </w:p>
  </w:footnote>
  <w:footnote w:type="continuationSeparator" w:id="0">
    <w:p w:rsidR="00443FA7" w:rsidRDefault="00443FA7" w:rsidP="00BF2BC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BCF"/>
    <w:rsid w:val="00001122"/>
    <w:rsid w:val="00123D75"/>
    <w:rsid w:val="00132E3F"/>
    <w:rsid w:val="00184547"/>
    <w:rsid w:val="001A1CBD"/>
    <w:rsid w:val="001A49FC"/>
    <w:rsid w:val="001B6511"/>
    <w:rsid w:val="00337F55"/>
    <w:rsid w:val="003579F0"/>
    <w:rsid w:val="0036451B"/>
    <w:rsid w:val="0038787D"/>
    <w:rsid w:val="003E4568"/>
    <w:rsid w:val="00436AA5"/>
    <w:rsid w:val="00443FA7"/>
    <w:rsid w:val="00477FA4"/>
    <w:rsid w:val="004A33E9"/>
    <w:rsid w:val="004E6170"/>
    <w:rsid w:val="004F16BB"/>
    <w:rsid w:val="005C40D7"/>
    <w:rsid w:val="00641A51"/>
    <w:rsid w:val="00650C61"/>
    <w:rsid w:val="00656AF6"/>
    <w:rsid w:val="00671C8D"/>
    <w:rsid w:val="006B0C25"/>
    <w:rsid w:val="006B2831"/>
    <w:rsid w:val="006C2A44"/>
    <w:rsid w:val="006E1701"/>
    <w:rsid w:val="00700390"/>
    <w:rsid w:val="00720595"/>
    <w:rsid w:val="00745139"/>
    <w:rsid w:val="007B245F"/>
    <w:rsid w:val="007E736B"/>
    <w:rsid w:val="008C66C0"/>
    <w:rsid w:val="008E3985"/>
    <w:rsid w:val="0092508A"/>
    <w:rsid w:val="00943DB4"/>
    <w:rsid w:val="00976238"/>
    <w:rsid w:val="0099720A"/>
    <w:rsid w:val="009B633E"/>
    <w:rsid w:val="009C6ABF"/>
    <w:rsid w:val="009E1915"/>
    <w:rsid w:val="00A37046"/>
    <w:rsid w:val="00A52769"/>
    <w:rsid w:val="00AC2160"/>
    <w:rsid w:val="00AF1C60"/>
    <w:rsid w:val="00B03B9A"/>
    <w:rsid w:val="00B269EB"/>
    <w:rsid w:val="00BA2432"/>
    <w:rsid w:val="00BF2BCF"/>
    <w:rsid w:val="00C156A8"/>
    <w:rsid w:val="00C234A4"/>
    <w:rsid w:val="00C50080"/>
    <w:rsid w:val="00C8700C"/>
    <w:rsid w:val="00CA39AB"/>
    <w:rsid w:val="00D211CF"/>
    <w:rsid w:val="00D856B8"/>
    <w:rsid w:val="00D97C37"/>
    <w:rsid w:val="00DA1F6B"/>
    <w:rsid w:val="00DA2AAC"/>
    <w:rsid w:val="00DC2450"/>
    <w:rsid w:val="00DE2C3C"/>
    <w:rsid w:val="00E31031"/>
    <w:rsid w:val="00EA2598"/>
    <w:rsid w:val="00EC5142"/>
    <w:rsid w:val="00ED17AA"/>
    <w:rsid w:val="00ED7B0F"/>
    <w:rsid w:val="00F83A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2B2403"/>
  <w15:chartTrackingRefBased/>
  <w15:docId w15:val="{498A6EA6-4046-461E-AFA0-7E09DA8C0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2BCF"/>
    <w:pPr>
      <w:widowControl w:val="0"/>
    </w:pPr>
    <w:rPr>
      <w:rFonts w:ascii="Times New Roman" w:eastAsia="新細明體" w:hAnsi="Times New Roman" w:cs="Times New Roman"/>
      <w:szCs w:val="24"/>
    </w:rPr>
  </w:style>
  <w:style w:type="paragraph" w:styleId="1">
    <w:name w:val="heading 1"/>
    <w:basedOn w:val="a"/>
    <w:next w:val="a"/>
    <w:link w:val="10"/>
    <w:qFormat/>
    <w:rsid w:val="0036451B"/>
    <w:pPr>
      <w:keepNext/>
      <w:outlineLvl w:val="0"/>
    </w:pPr>
    <w:rPr>
      <w:rFonts w:ascii="標楷體" w:eastAsia="超研澤標準楷體"/>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BF2BCF"/>
    <w:pPr>
      <w:tabs>
        <w:tab w:val="center" w:pos="4153"/>
        <w:tab w:val="right" w:pos="8306"/>
      </w:tabs>
      <w:snapToGrid w:val="0"/>
    </w:pPr>
    <w:rPr>
      <w:sz w:val="20"/>
      <w:szCs w:val="20"/>
    </w:rPr>
  </w:style>
  <w:style w:type="character" w:customStyle="1" w:styleId="a4">
    <w:name w:val="頁首 字元"/>
    <w:basedOn w:val="a0"/>
    <w:link w:val="a3"/>
    <w:rsid w:val="00BF2BCF"/>
    <w:rPr>
      <w:rFonts w:ascii="Times New Roman" w:eastAsia="新細明體" w:hAnsi="Times New Roman" w:cs="Times New Roman"/>
      <w:sz w:val="20"/>
      <w:szCs w:val="20"/>
    </w:rPr>
  </w:style>
  <w:style w:type="paragraph" w:styleId="a5">
    <w:name w:val="footer"/>
    <w:basedOn w:val="a"/>
    <w:link w:val="a6"/>
    <w:unhideWhenUsed/>
    <w:rsid w:val="00BF2BCF"/>
    <w:pPr>
      <w:tabs>
        <w:tab w:val="center" w:pos="4153"/>
        <w:tab w:val="right" w:pos="8306"/>
      </w:tabs>
      <w:snapToGrid w:val="0"/>
    </w:pPr>
    <w:rPr>
      <w:sz w:val="20"/>
      <w:szCs w:val="20"/>
    </w:rPr>
  </w:style>
  <w:style w:type="character" w:customStyle="1" w:styleId="a6">
    <w:name w:val="頁尾 字元"/>
    <w:basedOn w:val="a0"/>
    <w:link w:val="a5"/>
    <w:uiPriority w:val="99"/>
    <w:rsid w:val="00BF2BCF"/>
    <w:rPr>
      <w:rFonts w:ascii="Times New Roman" w:eastAsia="新細明體" w:hAnsi="Times New Roman" w:cs="Times New Roman"/>
      <w:sz w:val="20"/>
      <w:szCs w:val="20"/>
    </w:rPr>
  </w:style>
  <w:style w:type="character" w:customStyle="1" w:styleId="10">
    <w:name w:val="標題 1 字元"/>
    <w:basedOn w:val="a0"/>
    <w:link w:val="1"/>
    <w:rsid w:val="0036451B"/>
    <w:rPr>
      <w:rFonts w:ascii="標楷體" w:eastAsia="超研澤標準楷體" w:hAnsi="Times New Roman" w:cs="Times New Roman"/>
      <w:szCs w:val="20"/>
    </w:rPr>
  </w:style>
  <w:style w:type="paragraph" w:styleId="a7">
    <w:name w:val="Balloon Text"/>
    <w:basedOn w:val="a"/>
    <w:link w:val="a8"/>
    <w:uiPriority w:val="99"/>
    <w:semiHidden/>
    <w:unhideWhenUsed/>
    <w:rsid w:val="0038787D"/>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38787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9754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4</Pages>
  <Words>427</Words>
  <Characters>2438</Characters>
  <Application>Microsoft Office Word</Application>
  <DocSecurity>0</DocSecurity>
  <Lines>20</Lines>
  <Paragraphs>5</Paragraphs>
  <ScaleCrop>false</ScaleCrop>
  <Company/>
  <LinksUpToDate>false</LinksUpToDate>
  <CharactersWithSpaces>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馬湘茹</dc:creator>
  <cp:keywords/>
  <dc:description/>
  <cp:lastModifiedBy>王鈺晴</cp:lastModifiedBy>
  <cp:revision>47</cp:revision>
  <cp:lastPrinted>2024-12-10T02:34:00Z</cp:lastPrinted>
  <dcterms:created xsi:type="dcterms:W3CDTF">2021-11-11T02:50:00Z</dcterms:created>
  <dcterms:modified xsi:type="dcterms:W3CDTF">2025-01-21T07:20:00Z</dcterms:modified>
</cp:coreProperties>
</file>