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839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79"/>
        <w:gridCol w:w="1979"/>
        <w:gridCol w:w="1979"/>
        <w:gridCol w:w="1979"/>
        <w:gridCol w:w="1979"/>
        <w:gridCol w:w="1979"/>
        <w:gridCol w:w="1979"/>
        <w:gridCol w:w="997"/>
        <w:gridCol w:w="989"/>
      </w:tblGrid>
      <w:tr w:rsidR="002A1E84" w:rsidRPr="002A1E84" w14:paraId="65CCFADD" w14:textId="77777777" w:rsidTr="009B5E09">
        <w:trPr>
          <w:gridAfter w:val="1"/>
          <w:wAfter w:w="989" w:type="dxa"/>
          <w:trHeight w:val="96"/>
        </w:trPr>
        <w:tc>
          <w:tcPr>
            <w:tcW w:w="14850" w:type="dxa"/>
            <w:gridSpan w:val="8"/>
          </w:tcPr>
          <w:p w14:paraId="54874E20" w14:textId="77777777" w:rsidR="002A1E84" w:rsidRPr="0092391C" w:rsidRDefault="00894383" w:rsidP="009B5E09">
            <w:pPr>
              <w:pStyle w:val="Default"/>
              <w:jc w:val="center"/>
              <w:rPr>
                <w:sz w:val="36"/>
                <w:szCs w:val="36"/>
              </w:rPr>
            </w:pPr>
            <w:r w:rsidRPr="0092391C">
              <w:rPr>
                <w:rFonts w:hint="eastAsia"/>
                <w:b/>
                <w:bCs/>
                <w:sz w:val="36"/>
                <w:szCs w:val="36"/>
              </w:rPr>
              <w:t>各營業單位</w:t>
            </w:r>
            <w:r w:rsidR="002A1E84" w:rsidRPr="0092391C">
              <w:rPr>
                <w:rFonts w:hint="eastAsia"/>
                <w:b/>
                <w:bCs/>
                <w:sz w:val="36"/>
                <w:szCs w:val="36"/>
              </w:rPr>
              <w:t>可提供之無障礙服務設</w:t>
            </w:r>
            <w:r w:rsidR="002A1E84" w:rsidRPr="0092391C">
              <w:rPr>
                <w:b/>
                <w:bCs/>
                <w:sz w:val="36"/>
                <w:szCs w:val="36"/>
              </w:rPr>
              <w:t>(</w:t>
            </w:r>
            <w:proofErr w:type="gramStart"/>
            <w:r w:rsidR="002A1E84" w:rsidRPr="0092391C">
              <w:rPr>
                <w:rFonts w:hint="eastAsia"/>
                <w:b/>
                <w:bCs/>
                <w:sz w:val="36"/>
                <w:szCs w:val="36"/>
              </w:rPr>
              <w:t>措</w:t>
            </w:r>
            <w:proofErr w:type="gramEnd"/>
            <w:r w:rsidR="002A1E84" w:rsidRPr="0092391C">
              <w:rPr>
                <w:b/>
                <w:bCs/>
                <w:sz w:val="36"/>
                <w:szCs w:val="36"/>
              </w:rPr>
              <w:t>)</w:t>
            </w:r>
            <w:r w:rsidR="002A1E84" w:rsidRPr="0092391C">
              <w:rPr>
                <w:rFonts w:hint="eastAsia"/>
                <w:b/>
                <w:bCs/>
                <w:sz w:val="36"/>
                <w:szCs w:val="36"/>
              </w:rPr>
              <w:t>施</w:t>
            </w:r>
          </w:p>
        </w:tc>
      </w:tr>
      <w:tr w:rsidR="002A1E84" w14:paraId="1802892F" w14:textId="77777777" w:rsidTr="0092391C">
        <w:trPr>
          <w:trHeight w:val="76"/>
        </w:trPr>
        <w:tc>
          <w:tcPr>
            <w:tcW w:w="15839" w:type="dxa"/>
            <w:gridSpan w:val="9"/>
          </w:tcPr>
          <w:p w14:paraId="03C0D6F1" w14:textId="77777777" w:rsidR="002A1E84" w:rsidRPr="002A1E84" w:rsidRDefault="002A1E84">
            <w:pPr>
              <w:pStyle w:val="Default"/>
              <w:rPr>
                <w:sz w:val="20"/>
                <w:szCs w:val="20"/>
              </w:rPr>
            </w:pPr>
            <w:r w:rsidRPr="002A1E84">
              <w:rPr>
                <w:rFonts w:hint="eastAsia"/>
                <w:b/>
                <w:bCs/>
                <w:sz w:val="20"/>
                <w:szCs w:val="20"/>
              </w:rPr>
              <w:t>銀行：全國農業金庫</w:t>
            </w:r>
          </w:p>
        </w:tc>
      </w:tr>
      <w:tr w:rsidR="002A1E84" w14:paraId="7A46FF17" w14:textId="77777777" w:rsidTr="0092391C">
        <w:trPr>
          <w:trHeight w:val="81"/>
        </w:trPr>
        <w:tc>
          <w:tcPr>
            <w:tcW w:w="15839" w:type="dxa"/>
            <w:gridSpan w:val="9"/>
          </w:tcPr>
          <w:p w14:paraId="34559B4E" w14:textId="7864E182" w:rsidR="002A1E84" w:rsidRPr="002A1E84" w:rsidRDefault="002A1E84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2A1E84">
              <w:rPr>
                <w:b/>
                <w:bCs/>
                <w:sz w:val="20"/>
                <w:szCs w:val="20"/>
              </w:rPr>
              <w:t>(</w:t>
            </w:r>
            <w:proofErr w:type="gramStart"/>
            <w:r w:rsidRPr="002A1E84">
              <w:rPr>
                <w:rFonts w:hint="eastAsia"/>
                <w:b/>
                <w:bCs/>
                <w:sz w:val="20"/>
                <w:szCs w:val="20"/>
              </w:rPr>
              <w:t>註</w:t>
            </w:r>
            <w:proofErr w:type="gramEnd"/>
            <w:r w:rsidRPr="002A1E84">
              <w:rPr>
                <w:b/>
                <w:bCs/>
                <w:sz w:val="20"/>
                <w:szCs w:val="20"/>
              </w:rPr>
              <w:t>)</w:t>
            </w:r>
            <w:r w:rsidRPr="002A1E84">
              <w:rPr>
                <w:rFonts w:hint="eastAsia"/>
                <w:b/>
                <w:bCs/>
                <w:sz w:val="20"/>
                <w:szCs w:val="20"/>
              </w:rPr>
              <w:t>各</w:t>
            </w:r>
            <w:r w:rsidR="00AF3CE4">
              <w:rPr>
                <w:rFonts w:hint="eastAsia"/>
                <w:b/>
                <w:bCs/>
                <w:sz w:val="20"/>
                <w:szCs w:val="20"/>
              </w:rPr>
              <w:t>營業單位</w:t>
            </w:r>
            <w:r w:rsidRPr="002A1E84">
              <w:rPr>
                <w:rFonts w:hint="eastAsia"/>
                <w:b/>
                <w:bCs/>
                <w:sz w:val="20"/>
                <w:szCs w:val="20"/>
              </w:rPr>
              <w:t>皆配置服務專員，且營業</w:t>
            </w:r>
            <w:proofErr w:type="gramStart"/>
            <w:r w:rsidRPr="002A1E84">
              <w:rPr>
                <w:rFonts w:hint="eastAsia"/>
                <w:b/>
                <w:bCs/>
                <w:sz w:val="20"/>
                <w:szCs w:val="20"/>
              </w:rPr>
              <w:t>廳皆設有匯</w:t>
            </w:r>
            <w:proofErr w:type="gramEnd"/>
            <w:r w:rsidRPr="002A1E84">
              <w:rPr>
                <w:b/>
                <w:bCs/>
                <w:sz w:val="20"/>
                <w:szCs w:val="20"/>
              </w:rPr>
              <w:t>(</w:t>
            </w:r>
            <w:r w:rsidRPr="002A1E84">
              <w:rPr>
                <w:rFonts w:hint="eastAsia"/>
                <w:b/>
                <w:bCs/>
                <w:sz w:val="20"/>
                <w:szCs w:val="20"/>
              </w:rPr>
              <w:t>利</w:t>
            </w:r>
            <w:r w:rsidRPr="002A1E84">
              <w:rPr>
                <w:b/>
                <w:bCs/>
                <w:sz w:val="20"/>
                <w:szCs w:val="20"/>
              </w:rPr>
              <w:t>)</w:t>
            </w:r>
            <w:r w:rsidRPr="002A1E84">
              <w:rPr>
                <w:rFonts w:hint="eastAsia"/>
                <w:b/>
                <w:bCs/>
                <w:sz w:val="20"/>
                <w:szCs w:val="20"/>
              </w:rPr>
              <w:t>率看板及費用公告提供即時資訊</w:t>
            </w:r>
            <w:r w:rsidR="006A4878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="00370420">
              <w:rPr>
                <w:b/>
                <w:bCs/>
                <w:sz w:val="20"/>
                <w:szCs w:val="20"/>
              </w:rPr>
              <w:t xml:space="preserve">              </w:t>
            </w:r>
            <w:r w:rsidR="0092391C">
              <w:rPr>
                <w:rFonts w:hint="eastAsia"/>
                <w:b/>
                <w:bCs/>
                <w:sz w:val="20"/>
                <w:szCs w:val="20"/>
              </w:rPr>
              <w:t xml:space="preserve">                </w:t>
            </w:r>
            <w:r w:rsidR="00C7143B">
              <w:rPr>
                <w:rFonts w:hint="eastAsia"/>
                <w:b/>
                <w:bCs/>
                <w:sz w:val="20"/>
                <w:szCs w:val="20"/>
              </w:rPr>
              <w:t xml:space="preserve">                 更新日期:</w:t>
            </w:r>
            <w:r w:rsidR="006A4878">
              <w:rPr>
                <w:b/>
                <w:bCs/>
                <w:sz w:val="20"/>
                <w:szCs w:val="20"/>
              </w:rPr>
              <w:t>11</w:t>
            </w:r>
            <w:r w:rsidR="0046344D">
              <w:rPr>
                <w:rFonts w:hint="eastAsia"/>
                <w:b/>
                <w:bCs/>
                <w:sz w:val="20"/>
                <w:szCs w:val="20"/>
              </w:rPr>
              <w:t>4</w:t>
            </w:r>
            <w:r w:rsidR="006A4878">
              <w:rPr>
                <w:rFonts w:hint="eastAsia"/>
                <w:b/>
                <w:bCs/>
                <w:sz w:val="20"/>
                <w:szCs w:val="20"/>
              </w:rPr>
              <w:t>年</w:t>
            </w:r>
            <w:r w:rsidR="00F65604">
              <w:rPr>
                <w:rFonts w:hint="eastAsia"/>
                <w:b/>
                <w:bCs/>
                <w:sz w:val="20"/>
                <w:szCs w:val="20"/>
              </w:rPr>
              <w:t>8</w:t>
            </w:r>
            <w:r w:rsidR="006A4878">
              <w:rPr>
                <w:rFonts w:hint="eastAsia"/>
                <w:b/>
                <w:bCs/>
                <w:sz w:val="20"/>
                <w:szCs w:val="20"/>
              </w:rPr>
              <w:t>月</w:t>
            </w:r>
            <w:r w:rsidR="00F65604">
              <w:rPr>
                <w:rFonts w:hint="eastAsia"/>
                <w:b/>
                <w:bCs/>
                <w:sz w:val="20"/>
                <w:szCs w:val="20"/>
              </w:rPr>
              <w:t>27</w:t>
            </w:r>
            <w:r w:rsidR="00C7143B">
              <w:rPr>
                <w:rFonts w:hint="eastAsia"/>
                <w:b/>
                <w:bCs/>
                <w:sz w:val="20"/>
                <w:szCs w:val="20"/>
              </w:rPr>
              <w:t>日</w:t>
            </w:r>
          </w:p>
          <w:tbl>
            <w:tblPr>
              <w:tblStyle w:val="a3"/>
              <w:tblW w:w="14640" w:type="dxa"/>
              <w:tblInd w:w="51" w:type="dxa"/>
              <w:tblLayout w:type="fixed"/>
              <w:tblLook w:val="04A0" w:firstRow="1" w:lastRow="0" w:firstColumn="1" w:lastColumn="0" w:noHBand="0" w:noVBand="1"/>
            </w:tblPr>
            <w:tblGrid>
              <w:gridCol w:w="1506"/>
              <w:gridCol w:w="871"/>
              <w:gridCol w:w="2823"/>
              <w:gridCol w:w="1548"/>
              <w:gridCol w:w="1418"/>
              <w:gridCol w:w="1701"/>
              <w:gridCol w:w="850"/>
              <w:gridCol w:w="1357"/>
              <w:gridCol w:w="2566"/>
            </w:tblGrid>
            <w:tr w:rsidR="003C4ABF" w:rsidRPr="002A1E84" w14:paraId="3A06E4C1" w14:textId="77777777" w:rsidTr="007F6A78">
              <w:trPr>
                <w:trHeight w:val="675"/>
              </w:trPr>
              <w:tc>
                <w:tcPr>
                  <w:tcW w:w="1506" w:type="dxa"/>
                  <w:vAlign w:val="center"/>
                </w:tcPr>
                <w:p w14:paraId="5333C0E6" w14:textId="77777777" w:rsidR="00826E0E" w:rsidRPr="002A1E84" w:rsidRDefault="00826E0E" w:rsidP="00894383">
                  <w:pPr>
                    <w:pStyle w:val="Defaul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A1E84">
                    <w:rPr>
                      <w:rFonts w:hint="eastAsia"/>
                      <w:b/>
                      <w:sz w:val="20"/>
                      <w:szCs w:val="20"/>
                    </w:rPr>
                    <w:t>分行</w:t>
                  </w:r>
                </w:p>
              </w:tc>
              <w:tc>
                <w:tcPr>
                  <w:tcW w:w="871" w:type="dxa"/>
                  <w:vAlign w:val="center"/>
                </w:tcPr>
                <w:p w14:paraId="037C0EED" w14:textId="77777777" w:rsidR="00826E0E" w:rsidRPr="002A1E84" w:rsidRDefault="00826E0E" w:rsidP="00826E0E">
                  <w:pPr>
                    <w:pStyle w:val="Defaul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A1E84">
                    <w:rPr>
                      <w:rFonts w:hint="eastAsia"/>
                      <w:b/>
                      <w:bCs/>
                      <w:sz w:val="20"/>
                      <w:szCs w:val="20"/>
                    </w:rPr>
                    <w:t>服務鈴</w:t>
                  </w:r>
                </w:p>
              </w:tc>
              <w:tc>
                <w:tcPr>
                  <w:tcW w:w="2823" w:type="dxa"/>
                  <w:vAlign w:val="center"/>
                </w:tcPr>
                <w:p w14:paraId="495545A1" w14:textId="77777777" w:rsidR="00D6197A" w:rsidRDefault="00826E0E" w:rsidP="00826E0E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A1E84">
                    <w:rPr>
                      <w:rFonts w:hint="eastAsia"/>
                      <w:b/>
                      <w:bCs/>
                      <w:sz w:val="20"/>
                      <w:szCs w:val="20"/>
                    </w:rPr>
                    <w:t>無障礙</w:t>
                  </w:r>
                </w:p>
                <w:p w14:paraId="675D1FC8" w14:textId="77777777" w:rsidR="00826E0E" w:rsidRPr="002A1E84" w:rsidRDefault="00826E0E" w:rsidP="00826E0E">
                  <w:pPr>
                    <w:pStyle w:val="Defaul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A1E84">
                    <w:rPr>
                      <w:rFonts w:hint="eastAsia"/>
                      <w:b/>
                      <w:bCs/>
                      <w:sz w:val="20"/>
                      <w:szCs w:val="20"/>
                    </w:rPr>
                    <w:t>坡道</w:t>
                  </w:r>
                </w:p>
              </w:tc>
              <w:tc>
                <w:tcPr>
                  <w:tcW w:w="1548" w:type="dxa"/>
                  <w:vAlign w:val="center"/>
                </w:tcPr>
                <w:p w14:paraId="7A9923E1" w14:textId="77777777" w:rsidR="00826E0E" w:rsidRPr="002A1E84" w:rsidRDefault="00826E0E" w:rsidP="00826E0E">
                  <w:pPr>
                    <w:pStyle w:val="Defaul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A1E84">
                    <w:rPr>
                      <w:rFonts w:hint="eastAsia"/>
                      <w:b/>
                      <w:bCs/>
                      <w:sz w:val="20"/>
                      <w:szCs w:val="20"/>
                    </w:rPr>
                    <w:t>設置符合輪椅族使用之</w:t>
                  </w:r>
                  <w:r w:rsidRPr="002A1E84">
                    <w:rPr>
                      <w:b/>
                      <w:bCs/>
                      <w:sz w:val="20"/>
                      <w:szCs w:val="20"/>
                    </w:rPr>
                    <w:t>ATM</w:t>
                  </w:r>
                </w:p>
              </w:tc>
              <w:tc>
                <w:tcPr>
                  <w:tcW w:w="1418" w:type="dxa"/>
                  <w:vAlign w:val="center"/>
                </w:tcPr>
                <w:p w14:paraId="600261FA" w14:textId="77777777" w:rsidR="00826E0E" w:rsidRPr="002A1E84" w:rsidRDefault="00826E0E" w:rsidP="00826E0E">
                  <w:pPr>
                    <w:pStyle w:val="Default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A1E84">
                    <w:rPr>
                      <w:rFonts w:hint="eastAsia"/>
                      <w:b/>
                      <w:bCs/>
                      <w:sz w:val="20"/>
                      <w:szCs w:val="20"/>
                    </w:rPr>
                    <w:t>設置視障語音</w:t>
                  </w:r>
                  <w:r w:rsidRPr="002A1E84">
                    <w:rPr>
                      <w:b/>
                      <w:bCs/>
                      <w:sz w:val="20"/>
                      <w:szCs w:val="20"/>
                    </w:rPr>
                    <w:t>ATM</w:t>
                  </w:r>
                </w:p>
              </w:tc>
              <w:tc>
                <w:tcPr>
                  <w:tcW w:w="1701" w:type="dxa"/>
                  <w:vAlign w:val="center"/>
                </w:tcPr>
                <w:p w14:paraId="56759BBF" w14:textId="77777777" w:rsidR="00A952EE" w:rsidRPr="00060A11" w:rsidRDefault="00826E0E" w:rsidP="00826E0E">
                  <w:pPr>
                    <w:pStyle w:val="Default"/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b/>
                      <w:color w:val="000000" w:themeColor="text1"/>
                      <w:sz w:val="20"/>
                      <w:szCs w:val="20"/>
                    </w:rPr>
                    <w:t>雙語</w:t>
                  </w:r>
                </w:p>
                <w:p w14:paraId="78E4C5C0" w14:textId="77777777" w:rsidR="00826E0E" w:rsidRPr="00060A11" w:rsidRDefault="00826E0E" w:rsidP="00826E0E">
                  <w:pPr>
                    <w:pStyle w:val="Default"/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b/>
                      <w:color w:val="000000" w:themeColor="text1"/>
                      <w:sz w:val="20"/>
                      <w:szCs w:val="20"/>
                    </w:rPr>
                    <w:t>指示牌</w:t>
                  </w:r>
                </w:p>
              </w:tc>
              <w:tc>
                <w:tcPr>
                  <w:tcW w:w="850" w:type="dxa"/>
                  <w:vAlign w:val="center"/>
                </w:tcPr>
                <w:p w14:paraId="7B834F02" w14:textId="77777777" w:rsidR="003169A3" w:rsidRPr="00060A11" w:rsidRDefault="00826E0E" w:rsidP="00826E0E">
                  <w:pPr>
                    <w:pStyle w:val="Default"/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b/>
                      <w:color w:val="000000" w:themeColor="text1"/>
                      <w:sz w:val="20"/>
                      <w:szCs w:val="20"/>
                    </w:rPr>
                    <w:t>雙語</w:t>
                  </w:r>
                </w:p>
                <w:p w14:paraId="777AEE18" w14:textId="77777777" w:rsidR="00826E0E" w:rsidRPr="00060A11" w:rsidRDefault="00826E0E" w:rsidP="00826E0E">
                  <w:pPr>
                    <w:pStyle w:val="Default"/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b/>
                      <w:color w:val="000000" w:themeColor="text1"/>
                      <w:sz w:val="20"/>
                      <w:szCs w:val="20"/>
                    </w:rPr>
                    <w:t>櫃檯</w:t>
                  </w:r>
                </w:p>
              </w:tc>
              <w:tc>
                <w:tcPr>
                  <w:tcW w:w="1357" w:type="dxa"/>
                  <w:vAlign w:val="center"/>
                </w:tcPr>
                <w:p w14:paraId="420CFDFD" w14:textId="77777777" w:rsidR="00826E0E" w:rsidRPr="00060A11" w:rsidRDefault="00826E0E" w:rsidP="00826E0E">
                  <w:pPr>
                    <w:pStyle w:val="Default"/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b/>
                      <w:color w:val="000000" w:themeColor="text1"/>
                      <w:sz w:val="20"/>
                      <w:szCs w:val="20"/>
                    </w:rPr>
                    <w:t>無障礙櫃檯</w:t>
                  </w:r>
                </w:p>
              </w:tc>
              <w:tc>
                <w:tcPr>
                  <w:tcW w:w="2566" w:type="dxa"/>
                  <w:vAlign w:val="center"/>
                </w:tcPr>
                <w:p w14:paraId="0778A2B6" w14:textId="77777777" w:rsidR="00826E0E" w:rsidRPr="00060A11" w:rsidRDefault="00826E0E" w:rsidP="00A952EE">
                  <w:pPr>
                    <w:pStyle w:val="Default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b/>
                      <w:color w:val="000000" w:themeColor="text1"/>
                      <w:sz w:val="20"/>
                      <w:szCs w:val="20"/>
                    </w:rPr>
                    <w:t>其他，請詳述：如</w:t>
                  </w:r>
                  <w:r w:rsidR="00A952EE" w:rsidRPr="00060A11">
                    <w:rPr>
                      <w:rFonts w:hint="eastAsia"/>
                      <w:b/>
                      <w:color w:val="000000" w:themeColor="text1"/>
                      <w:sz w:val="20"/>
                      <w:szCs w:val="20"/>
                    </w:rPr>
                    <w:t>放大鏡、</w:t>
                  </w:r>
                  <w:r w:rsidRPr="00060A11">
                    <w:rPr>
                      <w:rFonts w:hint="eastAsia"/>
                      <w:b/>
                      <w:color w:val="000000" w:themeColor="text1"/>
                      <w:sz w:val="20"/>
                      <w:szCs w:val="20"/>
                    </w:rPr>
                    <w:t>手語翻譯、點字版等</w:t>
                  </w:r>
                </w:p>
              </w:tc>
            </w:tr>
            <w:tr w:rsidR="003C4ABF" w:rsidRPr="002A1E84" w14:paraId="57198EAC" w14:textId="77777777" w:rsidTr="007F6A78">
              <w:trPr>
                <w:trHeight w:val="744"/>
              </w:trPr>
              <w:tc>
                <w:tcPr>
                  <w:tcW w:w="1506" w:type="dxa"/>
                  <w:vAlign w:val="center"/>
                </w:tcPr>
                <w:p w14:paraId="35828247" w14:textId="77777777" w:rsidR="00826E0E" w:rsidRPr="00060A11" w:rsidRDefault="00826E0E" w:rsidP="00781C6C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營業部</w:t>
                  </w:r>
                </w:p>
              </w:tc>
              <w:tc>
                <w:tcPr>
                  <w:tcW w:w="871" w:type="dxa"/>
                  <w:vAlign w:val="center"/>
                </w:tcPr>
                <w:p w14:paraId="6ACCA02D" w14:textId="77777777" w:rsidR="00826E0E" w:rsidRPr="00060A11" w:rsidRDefault="00AC51CE" w:rsidP="00726E34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2823" w:type="dxa"/>
                  <w:vAlign w:val="center"/>
                </w:tcPr>
                <w:p w14:paraId="4729DC01" w14:textId="77777777" w:rsidR="00826E0E" w:rsidRPr="00060A11" w:rsidRDefault="00AC51CE" w:rsidP="00AE7B7D">
                  <w:pPr>
                    <w:pStyle w:val="Default"/>
                    <w:jc w:val="both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無</w:t>
                  </w:r>
                  <w:proofErr w:type="gramStart"/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固定式坡</w:t>
                  </w:r>
                  <w:proofErr w:type="gramEnd"/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道,營業時間內可人工架設移動式斜坡使用</w:t>
                  </w:r>
                </w:p>
              </w:tc>
              <w:tc>
                <w:tcPr>
                  <w:tcW w:w="1548" w:type="dxa"/>
                  <w:vAlign w:val="center"/>
                </w:tcPr>
                <w:p w14:paraId="2BE9DD5E" w14:textId="12E57B53" w:rsidR="00826E0E" w:rsidRPr="00060A11" w:rsidRDefault="00ED7B16" w:rsidP="00726E34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1418" w:type="dxa"/>
                  <w:vAlign w:val="center"/>
                </w:tcPr>
                <w:p w14:paraId="45DE322B" w14:textId="77777777" w:rsidR="00826E0E" w:rsidRPr="00060A11" w:rsidRDefault="00AC51CE" w:rsidP="00726E34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1701" w:type="dxa"/>
                  <w:vAlign w:val="center"/>
                </w:tcPr>
                <w:p w14:paraId="78377F59" w14:textId="77777777" w:rsidR="00826E0E" w:rsidRPr="00060A11" w:rsidRDefault="00AC51CE" w:rsidP="00A952E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850" w:type="dxa"/>
                  <w:vAlign w:val="center"/>
                </w:tcPr>
                <w:p w14:paraId="041D7079" w14:textId="6F5B4EEB" w:rsidR="00826E0E" w:rsidRPr="00060A11" w:rsidRDefault="00ED7B16" w:rsidP="00826E0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1357" w:type="dxa"/>
                  <w:vAlign w:val="center"/>
                </w:tcPr>
                <w:p w14:paraId="78707E3D" w14:textId="77777777" w:rsidR="00826E0E" w:rsidRPr="00060A11" w:rsidRDefault="00AC51CE" w:rsidP="00726E34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2566" w:type="dxa"/>
                  <w:vAlign w:val="center"/>
                </w:tcPr>
                <w:p w14:paraId="654F255E" w14:textId="63341608" w:rsidR="008B4900" w:rsidRDefault="008B4900" w:rsidP="006675EA">
                  <w:pPr>
                    <w:pStyle w:val="Default"/>
                    <w:jc w:val="center"/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放大鏡</w:t>
                  </w:r>
                </w:p>
                <w:p w14:paraId="0EA7D16A" w14:textId="5DDF9475" w:rsidR="00826E0E" w:rsidRPr="00060A11" w:rsidRDefault="00A952EE" w:rsidP="006675EA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可預約手語翻譯</w:t>
                  </w:r>
                </w:p>
              </w:tc>
            </w:tr>
            <w:tr w:rsidR="003C4ABF" w:rsidRPr="002A1E84" w14:paraId="14E3AD17" w14:textId="77777777" w:rsidTr="007F6A78">
              <w:trPr>
                <w:trHeight w:val="744"/>
              </w:trPr>
              <w:tc>
                <w:tcPr>
                  <w:tcW w:w="1506" w:type="dxa"/>
                  <w:vAlign w:val="center"/>
                </w:tcPr>
                <w:p w14:paraId="0A833B0C" w14:textId="77777777" w:rsidR="00826E0E" w:rsidRPr="00060A11" w:rsidRDefault="00826E0E" w:rsidP="00826E0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桃園分行</w:t>
                  </w:r>
                </w:p>
              </w:tc>
              <w:tc>
                <w:tcPr>
                  <w:tcW w:w="871" w:type="dxa"/>
                  <w:vAlign w:val="center"/>
                </w:tcPr>
                <w:p w14:paraId="677CF7AD" w14:textId="77777777" w:rsidR="00826E0E" w:rsidRPr="00060A11" w:rsidRDefault="00571B0D" w:rsidP="00826E0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2823" w:type="dxa"/>
                </w:tcPr>
                <w:p w14:paraId="40368A27" w14:textId="77777777" w:rsidR="00826E0E" w:rsidRPr="00060A11" w:rsidRDefault="00571B0D" w:rsidP="00AE7B7D">
                  <w:pPr>
                    <w:pStyle w:val="Default"/>
                    <w:jc w:val="both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無</w:t>
                  </w:r>
                  <w:proofErr w:type="gramStart"/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固定式坡</w:t>
                  </w:r>
                  <w:proofErr w:type="gramEnd"/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道,營業時間內可人工架設移動式斜坡使用</w:t>
                  </w:r>
                </w:p>
              </w:tc>
              <w:tc>
                <w:tcPr>
                  <w:tcW w:w="1548" w:type="dxa"/>
                  <w:vAlign w:val="center"/>
                </w:tcPr>
                <w:p w14:paraId="075EE000" w14:textId="77777777" w:rsidR="00571B0D" w:rsidRPr="00060A11" w:rsidRDefault="00571B0D" w:rsidP="0005627A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未裝設</w:t>
                  </w:r>
                </w:p>
                <w:p w14:paraId="5DC40DB4" w14:textId="77777777" w:rsidR="00826E0E" w:rsidRPr="00060A11" w:rsidRDefault="00571B0D" w:rsidP="0005627A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color w:val="000000" w:themeColor="text1"/>
                      <w:sz w:val="20"/>
                      <w:szCs w:val="20"/>
                    </w:rPr>
                    <w:t>ATM</w:t>
                  </w:r>
                </w:p>
              </w:tc>
              <w:tc>
                <w:tcPr>
                  <w:tcW w:w="1418" w:type="dxa"/>
                  <w:vAlign w:val="center"/>
                </w:tcPr>
                <w:p w14:paraId="454EAAF3" w14:textId="77777777" w:rsidR="00571B0D" w:rsidRPr="00060A11" w:rsidRDefault="00571B0D" w:rsidP="0005627A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未裝設</w:t>
                  </w:r>
                </w:p>
                <w:p w14:paraId="76011014" w14:textId="77777777" w:rsidR="00826E0E" w:rsidRPr="00060A11" w:rsidRDefault="00571B0D" w:rsidP="0005627A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color w:val="000000" w:themeColor="text1"/>
                      <w:sz w:val="20"/>
                      <w:szCs w:val="20"/>
                    </w:rPr>
                    <w:t>ATM</w:t>
                  </w:r>
                </w:p>
              </w:tc>
              <w:tc>
                <w:tcPr>
                  <w:tcW w:w="1701" w:type="dxa"/>
                  <w:vAlign w:val="center"/>
                </w:tcPr>
                <w:p w14:paraId="21D2CD5F" w14:textId="77777777" w:rsidR="00826E0E" w:rsidRPr="00060A11" w:rsidRDefault="008B7419" w:rsidP="00A952E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850" w:type="dxa"/>
                  <w:vAlign w:val="center"/>
                </w:tcPr>
                <w:p w14:paraId="2F1D83F7" w14:textId="77777777" w:rsidR="00826E0E" w:rsidRPr="00060A11" w:rsidRDefault="008B7419" w:rsidP="00826E0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1357" w:type="dxa"/>
                  <w:vAlign w:val="center"/>
                </w:tcPr>
                <w:p w14:paraId="1A5C5507" w14:textId="4D5F58D4" w:rsidR="00826E0E" w:rsidRPr="00060A11" w:rsidRDefault="008B4900" w:rsidP="00826E0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2566" w:type="dxa"/>
                  <w:vAlign w:val="center"/>
                </w:tcPr>
                <w:p w14:paraId="6336AD28" w14:textId="77777777" w:rsidR="006675EA" w:rsidRDefault="00B7118D" w:rsidP="006675EA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放大鏡</w:t>
                  </w:r>
                </w:p>
                <w:p w14:paraId="439DB98A" w14:textId="77777777" w:rsidR="00826E0E" w:rsidRPr="00060A11" w:rsidRDefault="00A952EE" w:rsidP="006675EA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可預約手語翻譯</w:t>
                  </w:r>
                </w:p>
              </w:tc>
            </w:tr>
            <w:tr w:rsidR="003D208E" w:rsidRPr="008B4900" w14:paraId="7EEAED13" w14:textId="77777777" w:rsidTr="007F6A78">
              <w:trPr>
                <w:trHeight w:val="744"/>
              </w:trPr>
              <w:tc>
                <w:tcPr>
                  <w:tcW w:w="1506" w:type="dxa"/>
                  <w:vAlign w:val="center"/>
                </w:tcPr>
                <w:p w14:paraId="7D74098B" w14:textId="77777777" w:rsidR="003D208E" w:rsidRPr="008B4900" w:rsidRDefault="003D208E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B4900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新竹分行</w:t>
                  </w:r>
                </w:p>
              </w:tc>
              <w:tc>
                <w:tcPr>
                  <w:tcW w:w="871" w:type="dxa"/>
                  <w:vAlign w:val="center"/>
                </w:tcPr>
                <w:p w14:paraId="679F108E" w14:textId="77777777" w:rsidR="003D208E" w:rsidRPr="008B4900" w:rsidRDefault="003D208E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B4900">
                    <w:rPr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2823" w:type="dxa"/>
                </w:tcPr>
                <w:p w14:paraId="5C4B098D" w14:textId="77777777" w:rsidR="003D208E" w:rsidRPr="008B4900" w:rsidRDefault="003D208E" w:rsidP="003D208E">
                  <w:pPr>
                    <w:pStyle w:val="Default"/>
                    <w:jc w:val="both"/>
                    <w:rPr>
                      <w:color w:val="000000" w:themeColor="text1"/>
                      <w:sz w:val="20"/>
                      <w:szCs w:val="20"/>
                    </w:rPr>
                  </w:pPr>
                  <w:r w:rsidRPr="008B4900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無</w:t>
                  </w:r>
                  <w:proofErr w:type="gramStart"/>
                  <w:r w:rsidRPr="008B4900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固定式坡</w:t>
                  </w:r>
                  <w:proofErr w:type="gramEnd"/>
                  <w:r w:rsidRPr="008B4900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道,營業時間內可人工架設移動式斜坡使用</w:t>
                  </w:r>
                </w:p>
              </w:tc>
              <w:tc>
                <w:tcPr>
                  <w:tcW w:w="1548" w:type="dxa"/>
                  <w:vAlign w:val="center"/>
                </w:tcPr>
                <w:p w14:paraId="45BA4AA0" w14:textId="5CAFBDF9" w:rsidR="003D208E" w:rsidRPr="008B4900" w:rsidRDefault="0046344D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B4900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1418" w:type="dxa"/>
                  <w:vAlign w:val="center"/>
                </w:tcPr>
                <w:p w14:paraId="16CDC541" w14:textId="77777777" w:rsidR="003D208E" w:rsidRPr="008B4900" w:rsidRDefault="003D208E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B4900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1701" w:type="dxa"/>
                  <w:vAlign w:val="center"/>
                </w:tcPr>
                <w:p w14:paraId="13152881" w14:textId="46C7E8A4" w:rsidR="003D208E" w:rsidRPr="008B4900" w:rsidRDefault="00F65604" w:rsidP="003D208E">
                  <w:pPr>
                    <w:pStyle w:val="Default"/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</w:pPr>
                  <w:r w:rsidRPr="008B4900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 xml:space="preserve">       </w:t>
                  </w:r>
                  <w:r w:rsidRPr="008B4900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850" w:type="dxa"/>
                  <w:vAlign w:val="center"/>
                </w:tcPr>
                <w:p w14:paraId="2DBFAADD" w14:textId="4EB04326" w:rsidR="003D208E" w:rsidRPr="008B4900" w:rsidRDefault="00F65604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B4900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1357" w:type="dxa"/>
                  <w:vAlign w:val="center"/>
                </w:tcPr>
                <w:p w14:paraId="2D0ABD7F" w14:textId="4417F07E" w:rsidR="003D208E" w:rsidRPr="008B4900" w:rsidRDefault="00F65604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B4900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2566" w:type="dxa"/>
                  <w:vAlign w:val="center"/>
                </w:tcPr>
                <w:p w14:paraId="4A81ECC7" w14:textId="339F8614" w:rsidR="008B4900" w:rsidRPr="008B4900" w:rsidRDefault="008B4900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B4900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放大鏡</w:t>
                  </w:r>
                </w:p>
                <w:p w14:paraId="1014897B" w14:textId="603E20EC" w:rsidR="003D208E" w:rsidRPr="008B4900" w:rsidRDefault="003D208E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B4900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可預約手語翻譯</w:t>
                  </w:r>
                </w:p>
              </w:tc>
            </w:tr>
            <w:tr w:rsidR="003D208E" w:rsidRPr="002A1E84" w14:paraId="1238C8A5" w14:textId="77777777" w:rsidTr="007F6A78">
              <w:trPr>
                <w:trHeight w:val="744"/>
              </w:trPr>
              <w:tc>
                <w:tcPr>
                  <w:tcW w:w="1506" w:type="dxa"/>
                  <w:vAlign w:val="center"/>
                </w:tcPr>
                <w:p w14:paraId="1595F75A" w14:textId="77777777" w:rsidR="003D208E" w:rsidRPr="00060A11" w:rsidRDefault="003D208E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proofErr w:type="gramStart"/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臺</w:t>
                  </w:r>
                  <w:proofErr w:type="gramEnd"/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中分行</w:t>
                  </w:r>
                </w:p>
              </w:tc>
              <w:tc>
                <w:tcPr>
                  <w:tcW w:w="871" w:type="dxa"/>
                  <w:vAlign w:val="center"/>
                </w:tcPr>
                <w:p w14:paraId="353EFE81" w14:textId="77777777" w:rsidR="003D208E" w:rsidRPr="00060A11" w:rsidRDefault="003D208E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2823" w:type="dxa"/>
                  <w:vAlign w:val="center"/>
                </w:tcPr>
                <w:p w14:paraId="4CB6674A" w14:textId="77777777" w:rsidR="003D208E" w:rsidRPr="00060A11" w:rsidRDefault="003D208E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1548" w:type="dxa"/>
                </w:tcPr>
                <w:p w14:paraId="0CA56637" w14:textId="77777777" w:rsidR="003D208E" w:rsidRPr="00060A11" w:rsidRDefault="003D208E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未裝設</w:t>
                  </w:r>
                </w:p>
                <w:p w14:paraId="404F07C6" w14:textId="77777777" w:rsidR="003D208E" w:rsidRPr="00060A11" w:rsidRDefault="003D208E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color w:val="000000" w:themeColor="text1"/>
                      <w:sz w:val="20"/>
                      <w:szCs w:val="20"/>
                    </w:rPr>
                    <w:t>ATM</w:t>
                  </w:r>
                </w:p>
              </w:tc>
              <w:tc>
                <w:tcPr>
                  <w:tcW w:w="1418" w:type="dxa"/>
                </w:tcPr>
                <w:p w14:paraId="32EA0ED2" w14:textId="77777777" w:rsidR="003D208E" w:rsidRPr="00060A11" w:rsidRDefault="003D208E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未裝設</w:t>
                  </w:r>
                </w:p>
                <w:p w14:paraId="58476A99" w14:textId="77777777" w:rsidR="003D208E" w:rsidRPr="00060A11" w:rsidRDefault="003D208E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color w:val="000000" w:themeColor="text1"/>
                      <w:sz w:val="20"/>
                      <w:szCs w:val="20"/>
                    </w:rPr>
                    <w:t>ATM</w:t>
                  </w:r>
                </w:p>
              </w:tc>
              <w:tc>
                <w:tcPr>
                  <w:tcW w:w="1701" w:type="dxa"/>
                  <w:vAlign w:val="center"/>
                </w:tcPr>
                <w:p w14:paraId="46D16764" w14:textId="77777777" w:rsidR="003D208E" w:rsidRPr="00060A11" w:rsidRDefault="003D208E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850" w:type="dxa"/>
                  <w:vAlign w:val="center"/>
                </w:tcPr>
                <w:p w14:paraId="6A78522C" w14:textId="0EFF11F7" w:rsidR="003D208E" w:rsidRPr="00060A11" w:rsidRDefault="008B4900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B4900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1357" w:type="dxa"/>
                  <w:vAlign w:val="center"/>
                </w:tcPr>
                <w:p w14:paraId="24F562F0" w14:textId="21FFF85A" w:rsidR="003D208E" w:rsidRPr="00060A11" w:rsidRDefault="008B4900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hAnsi="微軟正黑體" w:hint="eastAsia"/>
                      <w:color w:val="000000" w:themeColor="text1"/>
                      <w:sz w:val="20"/>
                      <w:szCs w:val="20"/>
                    </w:rPr>
                    <w:t>○</w:t>
                  </w:r>
                </w:p>
              </w:tc>
              <w:tc>
                <w:tcPr>
                  <w:tcW w:w="2566" w:type="dxa"/>
                  <w:vAlign w:val="center"/>
                </w:tcPr>
                <w:p w14:paraId="74E15BD0" w14:textId="77777777" w:rsidR="003D208E" w:rsidRPr="00060A11" w:rsidRDefault="003D208E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放大鏡、老花眼鏡</w:t>
                  </w:r>
                </w:p>
                <w:p w14:paraId="048C3779" w14:textId="77777777" w:rsidR="003D208E" w:rsidRPr="00060A11" w:rsidRDefault="003D208E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可預約手語翻譯</w:t>
                  </w:r>
                </w:p>
              </w:tc>
            </w:tr>
            <w:tr w:rsidR="003C4ABF" w:rsidRPr="002A1E84" w14:paraId="71D5FCB9" w14:textId="77777777" w:rsidTr="007F6A78">
              <w:trPr>
                <w:trHeight w:val="744"/>
              </w:trPr>
              <w:tc>
                <w:tcPr>
                  <w:tcW w:w="1506" w:type="dxa"/>
                  <w:vAlign w:val="center"/>
                </w:tcPr>
                <w:p w14:paraId="27761173" w14:textId="77777777" w:rsidR="001E4D18" w:rsidRPr="00060A11" w:rsidRDefault="001E4D18" w:rsidP="001E4D18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嘉義分行</w:t>
                  </w:r>
                </w:p>
              </w:tc>
              <w:tc>
                <w:tcPr>
                  <w:tcW w:w="871" w:type="dxa"/>
                  <w:vAlign w:val="center"/>
                </w:tcPr>
                <w:p w14:paraId="77882265" w14:textId="77777777" w:rsidR="001E4D18" w:rsidRPr="00060A11" w:rsidRDefault="001E4D18" w:rsidP="001E4D18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2823" w:type="dxa"/>
                  <w:vAlign w:val="center"/>
                </w:tcPr>
                <w:p w14:paraId="3C9C70AE" w14:textId="77777777" w:rsidR="001E4D18" w:rsidRPr="00060A11" w:rsidRDefault="001E4D18" w:rsidP="001E4D18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1548" w:type="dxa"/>
                  <w:vAlign w:val="center"/>
                </w:tcPr>
                <w:p w14:paraId="589BA3F1" w14:textId="77777777" w:rsidR="001E4D18" w:rsidRPr="00060A11" w:rsidRDefault="002D7D84" w:rsidP="0055121F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color w:val="000000" w:themeColor="text1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1418" w:type="dxa"/>
                  <w:vAlign w:val="center"/>
                </w:tcPr>
                <w:p w14:paraId="65ED417F" w14:textId="77777777" w:rsidR="001E4D18" w:rsidRPr="00060A11" w:rsidRDefault="001E4D18" w:rsidP="0055121F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1701" w:type="dxa"/>
                  <w:vAlign w:val="center"/>
                </w:tcPr>
                <w:p w14:paraId="59F68305" w14:textId="304D89D8" w:rsidR="001E4D18" w:rsidRPr="00060A11" w:rsidRDefault="006F5E73" w:rsidP="001E4D18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850" w:type="dxa"/>
                  <w:vAlign w:val="center"/>
                </w:tcPr>
                <w:p w14:paraId="610D4782" w14:textId="56A3EAF9" w:rsidR="001E4D18" w:rsidRPr="00060A11" w:rsidRDefault="006F5E73" w:rsidP="001E4D18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1357" w:type="dxa"/>
                  <w:vAlign w:val="center"/>
                </w:tcPr>
                <w:p w14:paraId="557D2742" w14:textId="7AACD230" w:rsidR="001E4D18" w:rsidRPr="00060A11" w:rsidRDefault="006F5E73" w:rsidP="001E4D18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2566" w:type="dxa"/>
                  <w:vAlign w:val="center"/>
                </w:tcPr>
                <w:p w14:paraId="3D57F16F" w14:textId="77777777" w:rsidR="001E4D18" w:rsidRPr="00060A11" w:rsidRDefault="001E4D18" w:rsidP="006675EA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可預約手語翻譯</w:t>
                  </w:r>
                </w:p>
              </w:tc>
            </w:tr>
            <w:tr w:rsidR="003C4ABF" w:rsidRPr="002A1E84" w14:paraId="729EF032" w14:textId="77777777" w:rsidTr="007F6A78">
              <w:trPr>
                <w:trHeight w:val="744"/>
              </w:trPr>
              <w:tc>
                <w:tcPr>
                  <w:tcW w:w="1506" w:type="dxa"/>
                  <w:vAlign w:val="center"/>
                </w:tcPr>
                <w:p w14:paraId="394D3766" w14:textId="77777777" w:rsidR="001E4D18" w:rsidRPr="00060A11" w:rsidRDefault="001E4D18" w:rsidP="001E4D18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proofErr w:type="gramStart"/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臺</w:t>
                  </w:r>
                  <w:proofErr w:type="gramEnd"/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南分行</w:t>
                  </w:r>
                </w:p>
              </w:tc>
              <w:tc>
                <w:tcPr>
                  <w:tcW w:w="871" w:type="dxa"/>
                  <w:vAlign w:val="center"/>
                </w:tcPr>
                <w:p w14:paraId="62531700" w14:textId="77777777" w:rsidR="001E4D18" w:rsidRPr="00060A11" w:rsidRDefault="009C33CC" w:rsidP="001E4D18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2823" w:type="dxa"/>
                  <w:vAlign w:val="center"/>
                </w:tcPr>
                <w:p w14:paraId="28A637C3" w14:textId="77777777" w:rsidR="001E4D18" w:rsidRPr="00060A11" w:rsidRDefault="009C33CC" w:rsidP="001E4D18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1548" w:type="dxa"/>
                </w:tcPr>
                <w:p w14:paraId="0BB608BD" w14:textId="77777777" w:rsidR="009C33CC" w:rsidRPr="00060A11" w:rsidRDefault="009C33CC" w:rsidP="0055121F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未裝設</w:t>
                  </w:r>
                </w:p>
                <w:p w14:paraId="6179E66B" w14:textId="77777777" w:rsidR="001E4D18" w:rsidRPr="00060A11" w:rsidRDefault="009C33CC" w:rsidP="0055121F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color w:val="000000" w:themeColor="text1"/>
                      <w:sz w:val="20"/>
                      <w:szCs w:val="20"/>
                    </w:rPr>
                    <w:t>ATM</w:t>
                  </w:r>
                </w:p>
              </w:tc>
              <w:tc>
                <w:tcPr>
                  <w:tcW w:w="1418" w:type="dxa"/>
                </w:tcPr>
                <w:p w14:paraId="1C8973B6" w14:textId="77777777" w:rsidR="009C33CC" w:rsidRPr="00060A11" w:rsidRDefault="009C33CC" w:rsidP="0055121F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未裝設</w:t>
                  </w:r>
                </w:p>
                <w:p w14:paraId="6028C29D" w14:textId="77777777" w:rsidR="001E4D18" w:rsidRPr="00060A11" w:rsidRDefault="009C33CC" w:rsidP="0055121F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color w:val="000000" w:themeColor="text1"/>
                      <w:sz w:val="20"/>
                      <w:szCs w:val="20"/>
                    </w:rPr>
                    <w:t>ATM</w:t>
                  </w:r>
                </w:p>
              </w:tc>
              <w:tc>
                <w:tcPr>
                  <w:tcW w:w="1701" w:type="dxa"/>
                  <w:vAlign w:val="center"/>
                </w:tcPr>
                <w:p w14:paraId="16BEF567" w14:textId="77777777" w:rsidR="001E4D18" w:rsidRPr="00060A11" w:rsidRDefault="007C423B" w:rsidP="001E4D18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850" w:type="dxa"/>
                  <w:vAlign w:val="center"/>
                </w:tcPr>
                <w:p w14:paraId="36D92744" w14:textId="7CD2B624" w:rsidR="001E4D18" w:rsidRPr="00060A11" w:rsidRDefault="006F5E73" w:rsidP="001E4D18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1357" w:type="dxa"/>
                  <w:vAlign w:val="center"/>
                </w:tcPr>
                <w:p w14:paraId="43C4340B" w14:textId="58BA4BCB" w:rsidR="001E4D18" w:rsidRPr="00060A11" w:rsidRDefault="006F5E73" w:rsidP="001E4D18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2566" w:type="dxa"/>
                  <w:vAlign w:val="center"/>
                </w:tcPr>
                <w:p w14:paraId="590D69C1" w14:textId="77777777" w:rsidR="001E4D18" w:rsidRPr="00060A11" w:rsidRDefault="001E4D18" w:rsidP="006675EA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可預約手語翻譯</w:t>
                  </w:r>
                </w:p>
              </w:tc>
            </w:tr>
            <w:tr w:rsidR="003D208E" w:rsidRPr="002A1E84" w14:paraId="039F40E8" w14:textId="77777777" w:rsidTr="007F6A78">
              <w:trPr>
                <w:trHeight w:val="744"/>
              </w:trPr>
              <w:tc>
                <w:tcPr>
                  <w:tcW w:w="1506" w:type="dxa"/>
                  <w:vAlign w:val="center"/>
                </w:tcPr>
                <w:p w14:paraId="56719B42" w14:textId="77777777" w:rsidR="003D208E" w:rsidRPr="00060A11" w:rsidRDefault="003D208E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高雄分行</w:t>
                  </w:r>
                </w:p>
              </w:tc>
              <w:tc>
                <w:tcPr>
                  <w:tcW w:w="871" w:type="dxa"/>
                  <w:vAlign w:val="center"/>
                </w:tcPr>
                <w:p w14:paraId="5F5E1ECC" w14:textId="77777777" w:rsidR="003D208E" w:rsidRPr="00060A11" w:rsidRDefault="003D208E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2823" w:type="dxa"/>
                  <w:vAlign w:val="center"/>
                </w:tcPr>
                <w:p w14:paraId="38D0608F" w14:textId="77777777" w:rsidR="003D208E" w:rsidRPr="00060A11" w:rsidRDefault="003D208E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1548" w:type="dxa"/>
                </w:tcPr>
                <w:p w14:paraId="2D152FBB" w14:textId="77777777" w:rsidR="003D208E" w:rsidRPr="00060A11" w:rsidRDefault="003D208E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未裝設</w:t>
                  </w:r>
                </w:p>
                <w:p w14:paraId="20D4F459" w14:textId="77777777" w:rsidR="003D208E" w:rsidRPr="00060A11" w:rsidRDefault="003D208E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color w:val="000000" w:themeColor="text1"/>
                      <w:sz w:val="20"/>
                      <w:szCs w:val="20"/>
                    </w:rPr>
                    <w:t>ATM</w:t>
                  </w:r>
                </w:p>
              </w:tc>
              <w:tc>
                <w:tcPr>
                  <w:tcW w:w="1418" w:type="dxa"/>
                </w:tcPr>
                <w:p w14:paraId="24AEC4E3" w14:textId="77777777" w:rsidR="003D208E" w:rsidRPr="00060A11" w:rsidRDefault="003D208E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未裝設</w:t>
                  </w:r>
                </w:p>
                <w:p w14:paraId="5FC40809" w14:textId="77777777" w:rsidR="003D208E" w:rsidRPr="00060A11" w:rsidRDefault="003D208E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color w:val="000000" w:themeColor="text1"/>
                      <w:sz w:val="20"/>
                      <w:szCs w:val="20"/>
                    </w:rPr>
                    <w:t>ATM</w:t>
                  </w:r>
                </w:p>
              </w:tc>
              <w:tc>
                <w:tcPr>
                  <w:tcW w:w="1701" w:type="dxa"/>
                  <w:vAlign w:val="center"/>
                </w:tcPr>
                <w:p w14:paraId="7E753DB9" w14:textId="77777777" w:rsidR="003D208E" w:rsidRPr="00060A11" w:rsidRDefault="003D208E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850" w:type="dxa"/>
                  <w:vAlign w:val="center"/>
                </w:tcPr>
                <w:p w14:paraId="72CDD718" w14:textId="0CAEEB72" w:rsidR="003D208E" w:rsidRPr="00060A11" w:rsidRDefault="00C65236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1357" w:type="dxa"/>
                  <w:vAlign w:val="center"/>
                </w:tcPr>
                <w:p w14:paraId="5DC19B58" w14:textId="1E3E4C67" w:rsidR="003D208E" w:rsidRPr="00060A11" w:rsidRDefault="00C65236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2566" w:type="dxa"/>
                  <w:vAlign w:val="center"/>
                </w:tcPr>
                <w:p w14:paraId="677160E6" w14:textId="77777777" w:rsidR="003D208E" w:rsidRPr="00060A11" w:rsidRDefault="003D208E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可預約手語翻譯</w:t>
                  </w:r>
                </w:p>
              </w:tc>
            </w:tr>
            <w:tr w:rsidR="003D208E" w:rsidRPr="002A1E84" w14:paraId="3FCC0D36" w14:textId="77777777" w:rsidTr="007F6A78">
              <w:trPr>
                <w:trHeight w:val="744"/>
              </w:trPr>
              <w:tc>
                <w:tcPr>
                  <w:tcW w:w="1506" w:type="dxa"/>
                  <w:vAlign w:val="center"/>
                </w:tcPr>
                <w:p w14:paraId="0F89C699" w14:textId="77777777" w:rsidR="003D208E" w:rsidRPr="00060A11" w:rsidRDefault="003D208E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屏東分行</w:t>
                  </w:r>
                </w:p>
              </w:tc>
              <w:tc>
                <w:tcPr>
                  <w:tcW w:w="871" w:type="dxa"/>
                  <w:vAlign w:val="center"/>
                </w:tcPr>
                <w:p w14:paraId="3394858B" w14:textId="77777777" w:rsidR="003D208E" w:rsidRPr="00060A11" w:rsidRDefault="003D208E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2823" w:type="dxa"/>
                  <w:vAlign w:val="center"/>
                </w:tcPr>
                <w:p w14:paraId="63D3F48B" w14:textId="77777777" w:rsidR="003D208E" w:rsidRPr="00060A11" w:rsidRDefault="003D208E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1548" w:type="dxa"/>
                </w:tcPr>
                <w:p w14:paraId="55596A89" w14:textId="77777777" w:rsidR="003D208E" w:rsidRPr="00060A11" w:rsidRDefault="003D208E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未裝設</w:t>
                  </w:r>
                </w:p>
                <w:p w14:paraId="6258F524" w14:textId="77777777" w:rsidR="003D208E" w:rsidRPr="00060A11" w:rsidRDefault="003D208E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color w:val="000000" w:themeColor="text1"/>
                      <w:sz w:val="20"/>
                      <w:szCs w:val="20"/>
                    </w:rPr>
                    <w:t>ATM</w:t>
                  </w:r>
                </w:p>
              </w:tc>
              <w:tc>
                <w:tcPr>
                  <w:tcW w:w="1418" w:type="dxa"/>
                </w:tcPr>
                <w:p w14:paraId="09C14B16" w14:textId="77777777" w:rsidR="003D208E" w:rsidRPr="00060A11" w:rsidRDefault="003D208E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未裝設</w:t>
                  </w:r>
                </w:p>
                <w:p w14:paraId="576A38C6" w14:textId="77777777" w:rsidR="003D208E" w:rsidRPr="00060A11" w:rsidRDefault="003D208E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color w:val="000000" w:themeColor="text1"/>
                      <w:sz w:val="20"/>
                      <w:szCs w:val="20"/>
                    </w:rPr>
                    <w:t>ATM</w:t>
                  </w:r>
                </w:p>
              </w:tc>
              <w:tc>
                <w:tcPr>
                  <w:tcW w:w="1701" w:type="dxa"/>
                  <w:vAlign w:val="center"/>
                </w:tcPr>
                <w:p w14:paraId="2110DD19" w14:textId="77777777" w:rsidR="003D208E" w:rsidRPr="00060A11" w:rsidRDefault="003D208E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850" w:type="dxa"/>
                  <w:vAlign w:val="center"/>
                </w:tcPr>
                <w:p w14:paraId="1EFEC168" w14:textId="5D805CC1" w:rsidR="003D208E" w:rsidRPr="00060A11" w:rsidRDefault="009452DB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hAnsi="微軟正黑體" w:hint="eastAsia"/>
                      <w:color w:val="000000" w:themeColor="text1"/>
                      <w:sz w:val="20"/>
                      <w:szCs w:val="20"/>
                    </w:rPr>
                    <w:t>○</w:t>
                  </w:r>
                </w:p>
              </w:tc>
              <w:tc>
                <w:tcPr>
                  <w:tcW w:w="1357" w:type="dxa"/>
                  <w:vAlign w:val="center"/>
                </w:tcPr>
                <w:p w14:paraId="2E4E6489" w14:textId="77777777" w:rsidR="003D208E" w:rsidRPr="00060A11" w:rsidRDefault="003D208E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2566" w:type="dxa"/>
                  <w:vAlign w:val="center"/>
                </w:tcPr>
                <w:p w14:paraId="1073A6A0" w14:textId="77777777" w:rsidR="003D208E" w:rsidRPr="00060A11" w:rsidRDefault="003D208E" w:rsidP="003D208E">
                  <w:pPr>
                    <w:pStyle w:val="Default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60A11">
                    <w:rPr>
                      <w:rFonts w:hint="eastAsia"/>
                      <w:color w:val="000000" w:themeColor="text1"/>
                      <w:sz w:val="20"/>
                      <w:szCs w:val="20"/>
                    </w:rPr>
                    <w:t>可預約手語翻譯</w:t>
                  </w:r>
                </w:p>
              </w:tc>
            </w:tr>
          </w:tbl>
          <w:p w14:paraId="1223963B" w14:textId="77777777" w:rsidR="002A1E84" w:rsidRPr="002A1E84" w:rsidRDefault="002A1E84">
            <w:pPr>
              <w:pStyle w:val="Default"/>
              <w:rPr>
                <w:sz w:val="20"/>
                <w:szCs w:val="20"/>
              </w:rPr>
            </w:pPr>
          </w:p>
        </w:tc>
      </w:tr>
      <w:tr w:rsidR="002A1E84" w14:paraId="73711129" w14:textId="77777777" w:rsidTr="0092391C">
        <w:trPr>
          <w:trHeight w:val="278"/>
        </w:trPr>
        <w:tc>
          <w:tcPr>
            <w:tcW w:w="1979" w:type="dxa"/>
          </w:tcPr>
          <w:p w14:paraId="10B51543" w14:textId="77777777" w:rsidR="002A1E84" w:rsidRDefault="002A1E84">
            <w:pPr>
              <w:pStyle w:val="Default"/>
              <w:rPr>
                <w:sz w:val="21"/>
                <w:szCs w:val="21"/>
              </w:rPr>
            </w:pPr>
          </w:p>
        </w:tc>
        <w:tc>
          <w:tcPr>
            <w:tcW w:w="1979" w:type="dxa"/>
          </w:tcPr>
          <w:p w14:paraId="0DFD6137" w14:textId="77777777" w:rsidR="002A1E84" w:rsidRDefault="002A1E84">
            <w:pPr>
              <w:pStyle w:val="Default"/>
              <w:rPr>
                <w:sz w:val="21"/>
                <w:szCs w:val="21"/>
              </w:rPr>
            </w:pPr>
          </w:p>
        </w:tc>
        <w:tc>
          <w:tcPr>
            <w:tcW w:w="1979" w:type="dxa"/>
          </w:tcPr>
          <w:p w14:paraId="4C874575" w14:textId="77777777" w:rsidR="002A1E84" w:rsidRDefault="002A1E84">
            <w:pPr>
              <w:pStyle w:val="Default"/>
              <w:rPr>
                <w:sz w:val="21"/>
                <w:szCs w:val="21"/>
              </w:rPr>
            </w:pPr>
          </w:p>
        </w:tc>
        <w:tc>
          <w:tcPr>
            <w:tcW w:w="1979" w:type="dxa"/>
          </w:tcPr>
          <w:p w14:paraId="7C808878" w14:textId="77777777" w:rsidR="002A1E84" w:rsidRDefault="002A1E84">
            <w:pPr>
              <w:pStyle w:val="Default"/>
              <w:rPr>
                <w:sz w:val="21"/>
                <w:szCs w:val="21"/>
              </w:rPr>
            </w:pPr>
          </w:p>
        </w:tc>
        <w:tc>
          <w:tcPr>
            <w:tcW w:w="1979" w:type="dxa"/>
          </w:tcPr>
          <w:p w14:paraId="6A00642B" w14:textId="77777777" w:rsidR="002A1E84" w:rsidRDefault="002A1E84">
            <w:pPr>
              <w:pStyle w:val="Default"/>
              <w:rPr>
                <w:sz w:val="21"/>
                <w:szCs w:val="21"/>
              </w:rPr>
            </w:pPr>
          </w:p>
        </w:tc>
        <w:tc>
          <w:tcPr>
            <w:tcW w:w="1979" w:type="dxa"/>
          </w:tcPr>
          <w:p w14:paraId="2C0FBA23" w14:textId="77777777" w:rsidR="002A1E84" w:rsidRDefault="002A1E84">
            <w:pPr>
              <w:pStyle w:val="Default"/>
              <w:rPr>
                <w:sz w:val="21"/>
                <w:szCs w:val="21"/>
              </w:rPr>
            </w:pPr>
          </w:p>
        </w:tc>
        <w:tc>
          <w:tcPr>
            <w:tcW w:w="1979" w:type="dxa"/>
          </w:tcPr>
          <w:p w14:paraId="7264957F" w14:textId="77777777" w:rsidR="002A1E84" w:rsidRDefault="002A1E84">
            <w:pPr>
              <w:pStyle w:val="Default"/>
              <w:rPr>
                <w:sz w:val="21"/>
                <w:szCs w:val="21"/>
              </w:rPr>
            </w:pPr>
          </w:p>
        </w:tc>
        <w:tc>
          <w:tcPr>
            <w:tcW w:w="1986" w:type="dxa"/>
            <w:gridSpan w:val="2"/>
          </w:tcPr>
          <w:p w14:paraId="17C81F9A" w14:textId="77777777" w:rsidR="002A1E84" w:rsidRDefault="002A1E84">
            <w:pPr>
              <w:pStyle w:val="Default"/>
              <w:rPr>
                <w:sz w:val="21"/>
                <w:szCs w:val="21"/>
              </w:rPr>
            </w:pPr>
          </w:p>
        </w:tc>
      </w:tr>
    </w:tbl>
    <w:p w14:paraId="53AC5744" w14:textId="77777777" w:rsidR="006F7281" w:rsidRDefault="006F7281"/>
    <w:sectPr w:rsidR="006F7281" w:rsidSect="0092391C">
      <w:pgSz w:w="16838" w:h="11906" w:orient="landscape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63757A" w14:textId="77777777" w:rsidR="00CF1EC3" w:rsidRDefault="00CF1EC3" w:rsidP="00894383">
      <w:r>
        <w:separator/>
      </w:r>
    </w:p>
  </w:endnote>
  <w:endnote w:type="continuationSeparator" w:id="0">
    <w:p w14:paraId="029E254B" w14:textId="77777777" w:rsidR="00CF1EC3" w:rsidRDefault="00CF1EC3" w:rsidP="00894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1AF29D" w14:textId="77777777" w:rsidR="00CF1EC3" w:rsidRDefault="00CF1EC3" w:rsidP="00894383">
      <w:r>
        <w:separator/>
      </w:r>
    </w:p>
  </w:footnote>
  <w:footnote w:type="continuationSeparator" w:id="0">
    <w:p w14:paraId="45C7ECF0" w14:textId="77777777" w:rsidR="00CF1EC3" w:rsidRDefault="00CF1EC3" w:rsidP="008943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E84"/>
    <w:rsid w:val="00001033"/>
    <w:rsid w:val="00033F5F"/>
    <w:rsid w:val="0005627A"/>
    <w:rsid w:val="00060A11"/>
    <w:rsid w:val="000808BC"/>
    <w:rsid w:val="000B322B"/>
    <w:rsid w:val="000C5003"/>
    <w:rsid w:val="000D0871"/>
    <w:rsid w:val="0010382E"/>
    <w:rsid w:val="00107757"/>
    <w:rsid w:val="00113030"/>
    <w:rsid w:val="001215BB"/>
    <w:rsid w:val="00121A50"/>
    <w:rsid w:val="00135A19"/>
    <w:rsid w:val="00144765"/>
    <w:rsid w:val="00147419"/>
    <w:rsid w:val="001C4075"/>
    <w:rsid w:val="001C5F6E"/>
    <w:rsid w:val="001C79D1"/>
    <w:rsid w:val="001E4D18"/>
    <w:rsid w:val="002338AA"/>
    <w:rsid w:val="002717B7"/>
    <w:rsid w:val="00274ABD"/>
    <w:rsid w:val="00283A9B"/>
    <w:rsid w:val="002841D2"/>
    <w:rsid w:val="002A1E84"/>
    <w:rsid w:val="002D7D84"/>
    <w:rsid w:val="002F0923"/>
    <w:rsid w:val="003169A3"/>
    <w:rsid w:val="00370420"/>
    <w:rsid w:val="003B19BA"/>
    <w:rsid w:val="003C4352"/>
    <w:rsid w:val="003C4ABF"/>
    <w:rsid w:val="003D208E"/>
    <w:rsid w:val="003D5674"/>
    <w:rsid w:val="003D56C2"/>
    <w:rsid w:val="00417CA5"/>
    <w:rsid w:val="00443F2A"/>
    <w:rsid w:val="0046344D"/>
    <w:rsid w:val="004717C8"/>
    <w:rsid w:val="00485704"/>
    <w:rsid w:val="004C6D8E"/>
    <w:rsid w:val="00501C5C"/>
    <w:rsid w:val="00516A15"/>
    <w:rsid w:val="00524D70"/>
    <w:rsid w:val="0055121F"/>
    <w:rsid w:val="00555503"/>
    <w:rsid w:val="00567699"/>
    <w:rsid w:val="00571B0D"/>
    <w:rsid w:val="005A42C0"/>
    <w:rsid w:val="005B030F"/>
    <w:rsid w:val="005E10EA"/>
    <w:rsid w:val="00602FF9"/>
    <w:rsid w:val="00625BD9"/>
    <w:rsid w:val="00637F0F"/>
    <w:rsid w:val="006675EA"/>
    <w:rsid w:val="006A4878"/>
    <w:rsid w:val="006B60CA"/>
    <w:rsid w:val="006F5E73"/>
    <w:rsid w:val="006F7281"/>
    <w:rsid w:val="00715F1E"/>
    <w:rsid w:val="00722F7D"/>
    <w:rsid w:val="007246D5"/>
    <w:rsid w:val="00726E34"/>
    <w:rsid w:val="00781C6C"/>
    <w:rsid w:val="007B2691"/>
    <w:rsid w:val="007C423B"/>
    <w:rsid w:val="007F6A78"/>
    <w:rsid w:val="00824294"/>
    <w:rsid w:val="00826E0E"/>
    <w:rsid w:val="00842D5E"/>
    <w:rsid w:val="008468F8"/>
    <w:rsid w:val="00852C2E"/>
    <w:rsid w:val="00854722"/>
    <w:rsid w:val="008655EE"/>
    <w:rsid w:val="00872531"/>
    <w:rsid w:val="008744D6"/>
    <w:rsid w:val="00894383"/>
    <w:rsid w:val="00895CB2"/>
    <w:rsid w:val="008B4900"/>
    <w:rsid w:val="008B7419"/>
    <w:rsid w:val="008D0944"/>
    <w:rsid w:val="0092391C"/>
    <w:rsid w:val="00927EBC"/>
    <w:rsid w:val="009452DB"/>
    <w:rsid w:val="00951B80"/>
    <w:rsid w:val="009A795F"/>
    <w:rsid w:val="009B5E09"/>
    <w:rsid w:val="009C33CC"/>
    <w:rsid w:val="009C515D"/>
    <w:rsid w:val="009D35C4"/>
    <w:rsid w:val="009D5A39"/>
    <w:rsid w:val="009E14F3"/>
    <w:rsid w:val="00A22D88"/>
    <w:rsid w:val="00A952EE"/>
    <w:rsid w:val="00AB20B9"/>
    <w:rsid w:val="00AC51CE"/>
    <w:rsid w:val="00AE7B7D"/>
    <w:rsid w:val="00AF3CE4"/>
    <w:rsid w:val="00AF58CA"/>
    <w:rsid w:val="00B6567D"/>
    <w:rsid w:val="00B7118D"/>
    <w:rsid w:val="00B969F1"/>
    <w:rsid w:val="00BE2E8E"/>
    <w:rsid w:val="00C65236"/>
    <w:rsid w:val="00C665BA"/>
    <w:rsid w:val="00C7143B"/>
    <w:rsid w:val="00C76D87"/>
    <w:rsid w:val="00CA115E"/>
    <w:rsid w:val="00CF1EC3"/>
    <w:rsid w:val="00D5004A"/>
    <w:rsid w:val="00D6197A"/>
    <w:rsid w:val="00D845A4"/>
    <w:rsid w:val="00D858AA"/>
    <w:rsid w:val="00DC256E"/>
    <w:rsid w:val="00DE38F3"/>
    <w:rsid w:val="00DF6403"/>
    <w:rsid w:val="00E33099"/>
    <w:rsid w:val="00E55BCD"/>
    <w:rsid w:val="00E949F1"/>
    <w:rsid w:val="00E97CAA"/>
    <w:rsid w:val="00EB3337"/>
    <w:rsid w:val="00ED7B16"/>
    <w:rsid w:val="00EF517D"/>
    <w:rsid w:val="00F61F11"/>
    <w:rsid w:val="00F65604"/>
    <w:rsid w:val="00F726AD"/>
    <w:rsid w:val="00F8160B"/>
    <w:rsid w:val="00F9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A6798B"/>
  <w15:chartTrackingRefBased/>
  <w15:docId w15:val="{0AF3034A-B0A8-4B6A-BB8D-6E635927C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A1E84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table" w:styleId="a3">
    <w:name w:val="Table Grid"/>
    <w:basedOn w:val="a1"/>
    <w:uiPriority w:val="39"/>
    <w:rsid w:val="002A1E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22D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A22D8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943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9438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943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9438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235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DEA59-296A-4D68-A368-3725CD69F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吳欣芳</dc:creator>
  <cp:keywords/>
  <dc:description/>
  <cp:lastModifiedBy>張安琦</cp:lastModifiedBy>
  <cp:revision>2</cp:revision>
  <cp:lastPrinted>2024-04-24T02:42:00Z</cp:lastPrinted>
  <dcterms:created xsi:type="dcterms:W3CDTF">2025-08-27T03:52:00Z</dcterms:created>
  <dcterms:modified xsi:type="dcterms:W3CDTF">2025-08-27T03:52:00Z</dcterms:modified>
</cp:coreProperties>
</file>